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08A0" w14:textId="77777777" w:rsidR="00327436" w:rsidRPr="00327436" w:rsidRDefault="00327436" w:rsidP="00327436">
      <w:pPr>
        <w:rPr>
          <w:b/>
          <w:sz w:val="28"/>
          <w:szCs w:val="28"/>
        </w:rPr>
      </w:pPr>
      <w:r w:rsidRPr="00327436">
        <w:rPr>
          <w:b/>
          <w:sz w:val="28"/>
          <w:szCs w:val="28"/>
        </w:rPr>
        <w:t xml:space="preserve">Tisková zpráva </w:t>
      </w:r>
      <w:r w:rsidRPr="00327436">
        <w:rPr>
          <w:b/>
          <w:sz w:val="28"/>
          <w:szCs w:val="28"/>
        </w:rPr>
        <w:tab/>
      </w:r>
      <w:r w:rsidRPr="00327436">
        <w:rPr>
          <w:b/>
          <w:sz w:val="28"/>
          <w:szCs w:val="28"/>
        </w:rPr>
        <w:tab/>
      </w:r>
      <w:r w:rsidRPr="00327436">
        <w:rPr>
          <w:b/>
          <w:sz w:val="28"/>
          <w:szCs w:val="28"/>
        </w:rPr>
        <w:tab/>
      </w:r>
      <w:r w:rsidRPr="00327436">
        <w:rPr>
          <w:b/>
          <w:sz w:val="28"/>
          <w:szCs w:val="28"/>
        </w:rPr>
        <w:tab/>
      </w:r>
      <w:r w:rsidRPr="00327436">
        <w:rPr>
          <w:b/>
          <w:sz w:val="28"/>
          <w:szCs w:val="28"/>
        </w:rPr>
        <w:tab/>
      </w:r>
      <w:r w:rsidRPr="00327436">
        <w:rPr>
          <w:b/>
          <w:sz w:val="28"/>
          <w:szCs w:val="28"/>
        </w:rPr>
        <w:tab/>
        <w:t>27. února 2025</w:t>
      </w:r>
    </w:p>
    <w:p w14:paraId="586FBFC9" w14:textId="77777777" w:rsidR="00327436" w:rsidRPr="00327436" w:rsidRDefault="00327436" w:rsidP="00327436">
      <w:pPr>
        <w:rPr>
          <w:b/>
          <w:sz w:val="28"/>
          <w:szCs w:val="28"/>
        </w:rPr>
      </w:pPr>
      <w:r w:rsidRPr="00327436">
        <w:rPr>
          <w:b/>
          <w:sz w:val="28"/>
          <w:szCs w:val="28"/>
        </w:rPr>
        <w:t xml:space="preserve">Tamtam slaví Světový den sluchu s kampaní: </w:t>
      </w:r>
      <w:r w:rsidRPr="00327436">
        <w:rPr>
          <w:b/>
          <w:i/>
          <w:sz w:val="28"/>
          <w:szCs w:val="28"/>
        </w:rPr>
        <w:t>Pečujte o sluch, začněte u sebe!</w:t>
      </w:r>
    </w:p>
    <w:p w14:paraId="521D5DCE" w14:textId="6AF579FF" w:rsidR="00327436" w:rsidRPr="00327436" w:rsidRDefault="00327436" w:rsidP="00327436">
      <w:pPr>
        <w:rPr>
          <w:b/>
          <w:sz w:val="24"/>
          <w:szCs w:val="24"/>
        </w:rPr>
      </w:pPr>
      <w:r w:rsidRPr="00327436">
        <w:rPr>
          <w:b/>
          <w:sz w:val="24"/>
          <w:szCs w:val="24"/>
        </w:rPr>
        <w:t>V pondělí 3. března si všechna pracoviště Centra pro dětský sluch Tamtam připomenou Světový den sluchu.  Tento den upozorňuje na význam sluchu v našem každodenním životě.  Tamtam představí svoje služby pro rodiny s dětmi se sluchovým postižením dnem otevřených dveří na pracovištích a nabídne návštěvníkům osvětový program</w:t>
      </w:r>
      <w:r w:rsidR="00BF02FF">
        <w:rPr>
          <w:b/>
          <w:sz w:val="24"/>
          <w:szCs w:val="24"/>
        </w:rPr>
        <w:t xml:space="preserve"> přibližující </w:t>
      </w:r>
      <w:r w:rsidRPr="00327436">
        <w:rPr>
          <w:b/>
          <w:sz w:val="24"/>
          <w:szCs w:val="24"/>
        </w:rPr>
        <w:t xml:space="preserve">význam péče o sluch a důležitost prevence jeho poškození. Na ty, kteří nemohou přijít osobně, zacílí prostřednictvím </w:t>
      </w:r>
      <w:r w:rsidR="00AF6A3D">
        <w:rPr>
          <w:b/>
          <w:sz w:val="24"/>
          <w:szCs w:val="24"/>
        </w:rPr>
        <w:t xml:space="preserve">svých </w:t>
      </w:r>
      <w:r w:rsidRPr="00327436">
        <w:rPr>
          <w:b/>
          <w:sz w:val="24"/>
          <w:szCs w:val="24"/>
        </w:rPr>
        <w:t xml:space="preserve">sociálních sítí s kampaní </w:t>
      </w:r>
      <w:r w:rsidRPr="00327436">
        <w:rPr>
          <w:b/>
          <w:i/>
          <w:sz w:val="24"/>
          <w:szCs w:val="24"/>
        </w:rPr>
        <w:t xml:space="preserve">Pečujte o sluch, začnete u sebe! </w:t>
      </w:r>
      <w:r w:rsidRPr="00327436">
        <w:rPr>
          <w:b/>
          <w:sz w:val="24"/>
          <w:szCs w:val="24"/>
        </w:rPr>
        <w:t xml:space="preserve">Ta seznámí veřejnost se zkušenostmi a doporučeními několika </w:t>
      </w:r>
      <w:r w:rsidR="003E2C6B">
        <w:rPr>
          <w:b/>
          <w:sz w:val="24"/>
          <w:szCs w:val="24"/>
        </w:rPr>
        <w:t>osob</w:t>
      </w:r>
      <w:r w:rsidRPr="00327436">
        <w:rPr>
          <w:b/>
          <w:sz w:val="24"/>
          <w:szCs w:val="24"/>
        </w:rPr>
        <w:t>, kte</w:t>
      </w:r>
      <w:r w:rsidR="003E2C6B">
        <w:rPr>
          <w:b/>
          <w:sz w:val="24"/>
          <w:szCs w:val="24"/>
        </w:rPr>
        <w:t>ré</w:t>
      </w:r>
      <w:r w:rsidRPr="00327436">
        <w:rPr>
          <w:b/>
          <w:sz w:val="24"/>
          <w:szCs w:val="24"/>
        </w:rPr>
        <w:t xml:space="preserve"> se o svůj sluch starají. Muzikant, spisovatelka</w:t>
      </w:r>
      <w:r w:rsidR="00BF02FF">
        <w:rPr>
          <w:b/>
          <w:sz w:val="24"/>
          <w:szCs w:val="24"/>
        </w:rPr>
        <w:t xml:space="preserve"> a matka neslyšící dcery</w:t>
      </w:r>
      <w:r w:rsidR="00CB71F7">
        <w:rPr>
          <w:b/>
          <w:sz w:val="24"/>
          <w:szCs w:val="24"/>
        </w:rPr>
        <w:t xml:space="preserve">, </w:t>
      </w:r>
      <w:r w:rsidR="00BF02FF">
        <w:rPr>
          <w:b/>
          <w:sz w:val="24"/>
          <w:szCs w:val="24"/>
        </w:rPr>
        <w:t>otec syna</w:t>
      </w:r>
      <w:r w:rsidRPr="00327436">
        <w:rPr>
          <w:b/>
          <w:sz w:val="24"/>
          <w:szCs w:val="24"/>
        </w:rPr>
        <w:t xml:space="preserve"> </w:t>
      </w:r>
      <w:r w:rsidR="00BF02FF">
        <w:rPr>
          <w:b/>
          <w:sz w:val="24"/>
          <w:szCs w:val="24"/>
        </w:rPr>
        <w:t xml:space="preserve">s těžkým sluchovým postižením </w:t>
      </w:r>
      <w:r w:rsidRPr="00327436">
        <w:rPr>
          <w:b/>
          <w:sz w:val="24"/>
          <w:szCs w:val="24"/>
        </w:rPr>
        <w:t xml:space="preserve">a aktivista z organizace pro osoby s </w:t>
      </w:r>
      <w:proofErr w:type="spellStart"/>
      <w:r w:rsidRPr="00327436">
        <w:rPr>
          <w:b/>
          <w:sz w:val="24"/>
          <w:szCs w:val="24"/>
        </w:rPr>
        <w:t>tinnitem</w:t>
      </w:r>
      <w:proofErr w:type="spellEnd"/>
      <w:r w:rsidRPr="00327436">
        <w:rPr>
          <w:b/>
          <w:sz w:val="24"/>
          <w:szCs w:val="24"/>
        </w:rPr>
        <w:t xml:space="preserve"> nahráli své projevy na videa, aby povzbudili k péči o sluch ostatní. </w:t>
      </w:r>
    </w:p>
    <w:p w14:paraId="4BA4953B" w14:textId="5FE61A26" w:rsidR="00327436" w:rsidRPr="00327436" w:rsidRDefault="00327436" w:rsidP="00327436">
      <w:pPr>
        <w:rPr>
          <w:sz w:val="24"/>
          <w:szCs w:val="24"/>
        </w:rPr>
      </w:pPr>
      <w:r w:rsidRPr="00327436">
        <w:rPr>
          <w:sz w:val="24"/>
          <w:szCs w:val="24"/>
        </w:rPr>
        <w:t>Tamtam se kampaní připojuje k oficiálnímu tématu Světového dne sluchu pro letošní rok, které vyhlásila Světová zdravotnická organizace (WHO)</w:t>
      </w:r>
      <w:r w:rsidR="00CB71F7">
        <w:rPr>
          <w:sz w:val="24"/>
          <w:szCs w:val="24"/>
        </w:rPr>
        <w:t>. Z</w:t>
      </w:r>
      <w:r w:rsidRPr="00327436">
        <w:rPr>
          <w:sz w:val="24"/>
          <w:szCs w:val="24"/>
        </w:rPr>
        <w:t xml:space="preserve">ní: </w:t>
      </w:r>
      <w:proofErr w:type="spellStart"/>
      <w:r w:rsidRPr="00327436">
        <w:rPr>
          <w:i/>
          <w:sz w:val="24"/>
          <w:szCs w:val="24"/>
        </w:rPr>
        <w:t>Empower</w:t>
      </w:r>
      <w:proofErr w:type="spellEnd"/>
      <w:r w:rsidRPr="00327436">
        <w:rPr>
          <w:i/>
          <w:sz w:val="24"/>
          <w:szCs w:val="24"/>
        </w:rPr>
        <w:t xml:space="preserve"> </w:t>
      </w:r>
      <w:proofErr w:type="spellStart"/>
      <w:r w:rsidRPr="00327436">
        <w:rPr>
          <w:i/>
          <w:sz w:val="24"/>
          <w:szCs w:val="24"/>
        </w:rPr>
        <w:t>yourself</w:t>
      </w:r>
      <w:proofErr w:type="spellEnd"/>
      <w:r w:rsidRPr="00327436">
        <w:rPr>
          <w:i/>
          <w:sz w:val="24"/>
          <w:szCs w:val="24"/>
        </w:rPr>
        <w:t xml:space="preserve"> to make </w:t>
      </w:r>
      <w:proofErr w:type="spellStart"/>
      <w:r w:rsidRPr="00327436">
        <w:rPr>
          <w:i/>
          <w:sz w:val="24"/>
          <w:szCs w:val="24"/>
        </w:rPr>
        <w:t>ear</w:t>
      </w:r>
      <w:proofErr w:type="spellEnd"/>
      <w:r w:rsidRPr="00327436">
        <w:rPr>
          <w:i/>
          <w:sz w:val="24"/>
          <w:szCs w:val="24"/>
        </w:rPr>
        <w:t xml:space="preserve"> and </w:t>
      </w:r>
      <w:proofErr w:type="spellStart"/>
      <w:r w:rsidRPr="00327436">
        <w:rPr>
          <w:i/>
          <w:sz w:val="24"/>
          <w:szCs w:val="24"/>
        </w:rPr>
        <w:t>hearing</w:t>
      </w:r>
      <w:proofErr w:type="spellEnd"/>
      <w:r w:rsidRPr="00327436">
        <w:rPr>
          <w:i/>
          <w:sz w:val="24"/>
          <w:szCs w:val="24"/>
        </w:rPr>
        <w:t xml:space="preserve"> care a reality </w:t>
      </w:r>
      <w:proofErr w:type="spellStart"/>
      <w:r w:rsidRPr="00327436">
        <w:rPr>
          <w:i/>
          <w:sz w:val="24"/>
          <w:szCs w:val="24"/>
        </w:rPr>
        <w:t>for</w:t>
      </w:r>
      <w:proofErr w:type="spellEnd"/>
      <w:r w:rsidRPr="00327436">
        <w:rPr>
          <w:i/>
          <w:sz w:val="24"/>
          <w:szCs w:val="24"/>
        </w:rPr>
        <w:t xml:space="preserve"> </w:t>
      </w:r>
      <w:proofErr w:type="spellStart"/>
      <w:r w:rsidRPr="00327436">
        <w:rPr>
          <w:i/>
          <w:sz w:val="24"/>
          <w:szCs w:val="24"/>
        </w:rPr>
        <w:t>all</w:t>
      </w:r>
      <w:proofErr w:type="spellEnd"/>
      <w:r w:rsidRPr="00327436">
        <w:rPr>
          <w:i/>
          <w:sz w:val="24"/>
          <w:szCs w:val="24"/>
        </w:rPr>
        <w:t>!</w:t>
      </w:r>
      <w:r w:rsidRPr="00327436">
        <w:rPr>
          <w:sz w:val="24"/>
          <w:szCs w:val="24"/>
        </w:rPr>
        <w:t xml:space="preserve"> Zaměřuje se tedy na osobní odpovědnost každého z nás a možnosti, jak můžeme aktivně chránit </w:t>
      </w:r>
      <w:r w:rsidR="00EB3F8C">
        <w:rPr>
          <w:sz w:val="24"/>
          <w:szCs w:val="24"/>
        </w:rPr>
        <w:t xml:space="preserve">svůj sluch a sluch svých dětí (například při hokejových zápasech, hlasitých koncertech, při hraní počítačových her apod.) </w:t>
      </w:r>
      <w:r w:rsidRPr="00327436">
        <w:rPr>
          <w:sz w:val="24"/>
          <w:szCs w:val="24"/>
        </w:rPr>
        <w:t xml:space="preserve">a ovlivnit </w:t>
      </w:r>
      <w:r w:rsidR="00CB71F7">
        <w:rPr>
          <w:sz w:val="24"/>
          <w:szCs w:val="24"/>
        </w:rPr>
        <w:t xml:space="preserve">v tomto směru i </w:t>
      </w:r>
      <w:r w:rsidRPr="00327436">
        <w:rPr>
          <w:sz w:val="24"/>
          <w:szCs w:val="24"/>
        </w:rPr>
        <w:t>ostatní.</w:t>
      </w:r>
    </w:p>
    <w:p w14:paraId="03FDD9C5" w14:textId="5011955C" w:rsidR="00327436" w:rsidRPr="00327436" w:rsidRDefault="00327436" w:rsidP="00327436">
      <w:pPr>
        <w:rPr>
          <w:sz w:val="24"/>
          <w:szCs w:val="24"/>
        </w:rPr>
      </w:pPr>
      <w:r w:rsidRPr="00327436">
        <w:rPr>
          <w:sz w:val="24"/>
          <w:szCs w:val="24"/>
        </w:rPr>
        <w:t>Cílem je uvědomi</w:t>
      </w:r>
      <w:r w:rsidR="00C55EC9">
        <w:rPr>
          <w:sz w:val="24"/>
          <w:szCs w:val="24"/>
        </w:rPr>
        <w:t xml:space="preserve">t si </w:t>
      </w:r>
      <w:r w:rsidRPr="00327436">
        <w:rPr>
          <w:sz w:val="24"/>
          <w:szCs w:val="24"/>
        </w:rPr>
        <w:t>důležitost zdraví svých uší a sluchu</w:t>
      </w:r>
      <w:r w:rsidR="00C55EC9">
        <w:rPr>
          <w:sz w:val="24"/>
          <w:szCs w:val="24"/>
        </w:rPr>
        <w:t xml:space="preserve"> a</w:t>
      </w:r>
      <w:r w:rsidRPr="00327436">
        <w:rPr>
          <w:sz w:val="24"/>
          <w:szCs w:val="24"/>
        </w:rPr>
        <w:t xml:space="preserve"> inspirovat </w:t>
      </w:r>
      <w:r w:rsidR="00BF29EC">
        <w:rPr>
          <w:sz w:val="24"/>
          <w:szCs w:val="24"/>
        </w:rPr>
        <w:t xml:space="preserve">druhé </w:t>
      </w:r>
      <w:r w:rsidRPr="00327436">
        <w:rPr>
          <w:sz w:val="24"/>
          <w:szCs w:val="24"/>
        </w:rPr>
        <w:t>ke změně chování</w:t>
      </w:r>
      <w:r w:rsidR="00BF29EC">
        <w:rPr>
          <w:sz w:val="24"/>
          <w:szCs w:val="24"/>
        </w:rPr>
        <w:t xml:space="preserve">, </w:t>
      </w:r>
      <w:r w:rsidRPr="00327436">
        <w:rPr>
          <w:sz w:val="24"/>
          <w:szCs w:val="24"/>
        </w:rPr>
        <w:t xml:space="preserve">aby si </w:t>
      </w:r>
      <w:r w:rsidR="00BF29EC">
        <w:rPr>
          <w:sz w:val="24"/>
          <w:szCs w:val="24"/>
        </w:rPr>
        <w:t>c</w:t>
      </w:r>
      <w:r w:rsidRPr="00327436">
        <w:rPr>
          <w:sz w:val="24"/>
          <w:szCs w:val="24"/>
        </w:rPr>
        <w:t>hránili sluch před hlasitými zvuky</w:t>
      </w:r>
      <w:r w:rsidR="003E2C6B">
        <w:rPr>
          <w:sz w:val="24"/>
          <w:szCs w:val="24"/>
        </w:rPr>
        <w:t xml:space="preserve">, </w:t>
      </w:r>
      <w:r w:rsidRPr="00327436">
        <w:rPr>
          <w:sz w:val="24"/>
          <w:szCs w:val="24"/>
        </w:rPr>
        <w:t>předcházeli ztrátě sluchu</w:t>
      </w:r>
      <w:r w:rsidR="003E2C6B">
        <w:rPr>
          <w:sz w:val="24"/>
          <w:szCs w:val="24"/>
        </w:rPr>
        <w:t xml:space="preserve"> a</w:t>
      </w:r>
      <w:r w:rsidRPr="00327436">
        <w:rPr>
          <w:sz w:val="24"/>
          <w:szCs w:val="24"/>
        </w:rPr>
        <w:t xml:space="preserve"> pravidelně si sluch </w:t>
      </w:r>
      <w:r w:rsidRPr="00EB3F8C">
        <w:rPr>
          <w:sz w:val="24"/>
          <w:szCs w:val="24"/>
        </w:rPr>
        <w:t>kontrolovali (</w:t>
      </w:r>
      <w:r w:rsidR="004E5C18" w:rsidRPr="00EB3F8C">
        <w:rPr>
          <w:sz w:val="24"/>
          <w:szCs w:val="24"/>
        </w:rPr>
        <w:t xml:space="preserve">orientační </w:t>
      </w:r>
      <w:r w:rsidRPr="00EB3F8C">
        <w:rPr>
          <w:sz w:val="24"/>
          <w:szCs w:val="24"/>
        </w:rPr>
        <w:t>testy sluchu v če</w:t>
      </w:r>
      <w:r w:rsidR="00CB71F7" w:rsidRPr="00EB3F8C">
        <w:rPr>
          <w:sz w:val="24"/>
          <w:szCs w:val="24"/>
        </w:rPr>
        <w:t>štině</w:t>
      </w:r>
      <w:r w:rsidRPr="00EB3F8C">
        <w:rPr>
          <w:sz w:val="24"/>
          <w:szCs w:val="24"/>
        </w:rPr>
        <w:t xml:space="preserve"> jsou </w:t>
      </w:r>
      <w:r w:rsidR="004E5C18" w:rsidRPr="00EB3F8C">
        <w:rPr>
          <w:sz w:val="24"/>
          <w:szCs w:val="24"/>
        </w:rPr>
        <w:t xml:space="preserve">dostupné </w:t>
      </w:r>
      <w:r w:rsidRPr="00EB3F8C">
        <w:rPr>
          <w:sz w:val="24"/>
          <w:szCs w:val="24"/>
        </w:rPr>
        <w:t xml:space="preserve">např. na </w:t>
      </w:r>
      <w:r w:rsidR="00CB71F7" w:rsidRPr="00EB3F8C">
        <w:rPr>
          <w:sz w:val="24"/>
          <w:szCs w:val="24"/>
        </w:rPr>
        <w:t>web</w:t>
      </w:r>
      <w:r w:rsidR="004E5C18" w:rsidRPr="00EB3F8C">
        <w:rPr>
          <w:sz w:val="24"/>
          <w:szCs w:val="24"/>
        </w:rPr>
        <w:t>ech</w:t>
      </w:r>
      <w:r w:rsidRPr="00EB3F8C">
        <w:rPr>
          <w:sz w:val="24"/>
          <w:szCs w:val="24"/>
        </w:rPr>
        <w:t xml:space="preserve"> </w:t>
      </w:r>
      <w:r w:rsidR="003E2C6B" w:rsidRPr="00EB3F8C">
        <w:rPr>
          <w:sz w:val="24"/>
          <w:szCs w:val="24"/>
        </w:rPr>
        <w:t xml:space="preserve">některých </w:t>
      </w:r>
      <w:r w:rsidRPr="00EB3F8C">
        <w:rPr>
          <w:sz w:val="24"/>
          <w:szCs w:val="24"/>
        </w:rPr>
        <w:t>sluchadlových firem).</w:t>
      </w:r>
      <w:r w:rsidRPr="00327436">
        <w:rPr>
          <w:sz w:val="24"/>
          <w:szCs w:val="24"/>
        </w:rPr>
        <w:t xml:space="preserve"> V případě podezření na ztrátu sluchu je pak </w:t>
      </w:r>
      <w:r w:rsidR="004E5C18">
        <w:rPr>
          <w:sz w:val="24"/>
          <w:szCs w:val="24"/>
        </w:rPr>
        <w:t xml:space="preserve">nutné </w:t>
      </w:r>
      <w:r w:rsidRPr="00327436">
        <w:rPr>
          <w:sz w:val="24"/>
          <w:szCs w:val="24"/>
        </w:rPr>
        <w:t xml:space="preserve">navštívit </w:t>
      </w:r>
      <w:r w:rsidR="003E2C6B">
        <w:rPr>
          <w:sz w:val="24"/>
          <w:szCs w:val="24"/>
        </w:rPr>
        <w:t>odborníka</w:t>
      </w:r>
      <w:r w:rsidR="00CB71F7">
        <w:rPr>
          <w:sz w:val="24"/>
          <w:szCs w:val="24"/>
        </w:rPr>
        <w:t xml:space="preserve">. V České republice </w:t>
      </w:r>
      <w:r w:rsidR="00CB71F7" w:rsidRPr="00EB3F8C">
        <w:rPr>
          <w:sz w:val="24"/>
          <w:szCs w:val="24"/>
        </w:rPr>
        <w:t>j</w:t>
      </w:r>
      <w:r w:rsidR="003E2C6B" w:rsidRPr="00EB3F8C">
        <w:rPr>
          <w:sz w:val="24"/>
          <w:szCs w:val="24"/>
        </w:rPr>
        <w:t xml:space="preserve">sou </w:t>
      </w:r>
      <w:r w:rsidR="00CB71F7" w:rsidRPr="00EB3F8C">
        <w:rPr>
          <w:sz w:val="24"/>
          <w:szCs w:val="24"/>
        </w:rPr>
        <w:t>to ORL lékař</w:t>
      </w:r>
      <w:r w:rsidR="003E2C6B" w:rsidRPr="00EB3F8C">
        <w:rPr>
          <w:sz w:val="24"/>
          <w:szCs w:val="24"/>
        </w:rPr>
        <w:t xml:space="preserve">i </w:t>
      </w:r>
      <w:r w:rsidR="004E5C18" w:rsidRPr="00EB3F8C">
        <w:rPr>
          <w:sz w:val="24"/>
          <w:szCs w:val="24"/>
        </w:rPr>
        <w:t>a</w:t>
      </w:r>
      <w:r w:rsidR="003E2C6B" w:rsidRPr="00EB3F8C">
        <w:rPr>
          <w:sz w:val="24"/>
          <w:szCs w:val="24"/>
        </w:rPr>
        <w:t xml:space="preserve"> </w:t>
      </w:r>
      <w:r w:rsidR="00CB71F7" w:rsidRPr="00EB3F8C">
        <w:rPr>
          <w:sz w:val="24"/>
          <w:szCs w:val="24"/>
        </w:rPr>
        <w:t>foniat</w:t>
      </w:r>
      <w:r w:rsidR="003E2C6B" w:rsidRPr="00EB3F8C">
        <w:rPr>
          <w:sz w:val="24"/>
          <w:szCs w:val="24"/>
        </w:rPr>
        <w:t>ři</w:t>
      </w:r>
      <w:r w:rsidR="00CB71F7">
        <w:rPr>
          <w:sz w:val="24"/>
          <w:szCs w:val="24"/>
        </w:rPr>
        <w:t xml:space="preserve">. </w:t>
      </w:r>
      <w:r w:rsidRPr="00327436">
        <w:rPr>
          <w:sz w:val="24"/>
          <w:szCs w:val="24"/>
        </w:rPr>
        <w:t>P</w:t>
      </w:r>
      <w:r w:rsidR="00EB3F8C">
        <w:rPr>
          <w:sz w:val="24"/>
          <w:szCs w:val="24"/>
        </w:rPr>
        <w:t>rovedou přesnou diagnostiku a p</w:t>
      </w:r>
      <w:r w:rsidRPr="00327436">
        <w:rPr>
          <w:sz w:val="24"/>
          <w:szCs w:val="24"/>
        </w:rPr>
        <w:t>ředepíš</w:t>
      </w:r>
      <w:r w:rsidR="004E5C18">
        <w:rPr>
          <w:sz w:val="24"/>
          <w:szCs w:val="24"/>
        </w:rPr>
        <w:t>í</w:t>
      </w:r>
      <w:r w:rsidRPr="00327436">
        <w:rPr>
          <w:sz w:val="24"/>
          <w:szCs w:val="24"/>
        </w:rPr>
        <w:t xml:space="preserve"> sluchadla </w:t>
      </w:r>
      <w:r w:rsidR="004E5C18">
        <w:rPr>
          <w:sz w:val="24"/>
          <w:szCs w:val="24"/>
        </w:rPr>
        <w:t xml:space="preserve">nebo </w:t>
      </w:r>
      <w:r w:rsidRPr="00327436">
        <w:rPr>
          <w:sz w:val="24"/>
          <w:szCs w:val="24"/>
        </w:rPr>
        <w:t>v případě těžkých sluchových vad doporučí kochleární implantaci</w:t>
      </w:r>
      <w:r w:rsidR="004E5C18">
        <w:rPr>
          <w:sz w:val="24"/>
          <w:szCs w:val="24"/>
        </w:rPr>
        <w:t>.</w:t>
      </w:r>
      <w:r w:rsidR="00BF29EC">
        <w:rPr>
          <w:sz w:val="24"/>
          <w:szCs w:val="24"/>
        </w:rPr>
        <w:t xml:space="preserve"> </w:t>
      </w:r>
      <w:r w:rsidR="004E5C18">
        <w:rPr>
          <w:sz w:val="24"/>
          <w:szCs w:val="24"/>
        </w:rPr>
        <w:t>Je třeba se tyto kompenzační pomůcky naučit používat</w:t>
      </w:r>
      <w:r w:rsidR="00EB3F8C">
        <w:rPr>
          <w:sz w:val="24"/>
          <w:szCs w:val="24"/>
        </w:rPr>
        <w:t xml:space="preserve">. </w:t>
      </w:r>
      <w:r w:rsidRPr="00327436">
        <w:rPr>
          <w:sz w:val="24"/>
          <w:szCs w:val="24"/>
        </w:rPr>
        <w:t xml:space="preserve"> </w:t>
      </w:r>
    </w:p>
    <w:p w14:paraId="3C980C2B" w14:textId="24E09087" w:rsidR="00327436" w:rsidRPr="00327436" w:rsidRDefault="00327436" w:rsidP="00327436">
      <w:pPr>
        <w:rPr>
          <w:i/>
          <w:sz w:val="24"/>
          <w:szCs w:val="24"/>
        </w:rPr>
      </w:pPr>
      <w:r w:rsidRPr="00327436">
        <w:rPr>
          <w:i/>
          <w:sz w:val="24"/>
          <w:szCs w:val="24"/>
        </w:rPr>
        <w:t>„Nevýhodou sluchového postižení je</w:t>
      </w:r>
      <w:r w:rsidR="00BF29EC">
        <w:rPr>
          <w:i/>
          <w:sz w:val="24"/>
          <w:szCs w:val="24"/>
        </w:rPr>
        <w:t xml:space="preserve">, </w:t>
      </w:r>
      <w:r w:rsidRPr="00327436">
        <w:rPr>
          <w:i/>
          <w:sz w:val="24"/>
          <w:szCs w:val="24"/>
        </w:rPr>
        <w:t xml:space="preserve">že není na první pohled vidět. Řada lidí neví, že existuje, dokud se nesetkají s někým neslyšícím či nedoslýchavým, nebo se jim nenarodí dítě s vadou sluchu,“ </w:t>
      </w:r>
      <w:r w:rsidRPr="00327436">
        <w:rPr>
          <w:sz w:val="24"/>
          <w:szCs w:val="24"/>
        </w:rPr>
        <w:t xml:space="preserve">říká Jana Fenclová, ředitelka </w:t>
      </w:r>
      <w:hyperlink r:id="rId8" w:history="1">
        <w:r w:rsidRPr="00327436">
          <w:rPr>
            <w:rStyle w:val="Hypertextovodkaz"/>
            <w:sz w:val="24"/>
            <w:szCs w:val="24"/>
          </w:rPr>
          <w:t>Centra pro dětský sluch Tamtam</w:t>
        </w:r>
      </w:hyperlink>
      <w:r w:rsidRPr="00327436">
        <w:rPr>
          <w:sz w:val="24"/>
          <w:szCs w:val="24"/>
        </w:rPr>
        <w:t xml:space="preserve"> a </w:t>
      </w:r>
      <w:r w:rsidR="00BF29EC">
        <w:rPr>
          <w:sz w:val="24"/>
          <w:szCs w:val="24"/>
        </w:rPr>
        <w:t>u</w:t>
      </w:r>
      <w:r w:rsidRPr="00327436">
        <w:rPr>
          <w:sz w:val="24"/>
          <w:szCs w:val="24"/>
        </w:rPr>
        <w:t>pozorňuje, že na Tamtam se mohou rodiče obrátit i bez žádanky</w:t>
      </w:r>
      <w:r w:rsidR="00AF6A3D">
        <w:rPr>
          <w:sz w:val="24"/>
          <w:szCs w:val="24"/>
        </w:rPr>
        <w:t xml:space="preserve"> od lékaře</w:t>
      </w:r>
      <w:r w:rsidRPr="00327436">
        <w:rPr>
          <w:sz w:val="24"/>
          <w:szCs w:val="24"/>
        </w:rPr>
        <w:t>, jen s pouhým podezřením, že se sluchem jejich dítěte není něco v pořádku. Jakékoli pochybnosti ohledně stavu sluchu dítěte mohou rodiče konzultovat na telefonické kontaktní lince Tamtamu 605 100 400 či na e-mailu: poradna@tamtam.cz.</w:t>
      </w:r>
      <w:r w:rsidRPr="00327436">
        <w:rPr>
          <w:i/>
          <w:sz w:val="24"/>
          <w:szCs w:val="24"/>
        </w:rPr>
        <w:t xml:space="preserve"> </w:t>
      </w:r>
      <w:r w:rsidRPr="00327436">
        <w:rPr>
          <w:sz w:val="24"/>
          <w:szCs w:val="24"/>
        </w:rPr>
        <w:t xml:space="preserve"> </w:t>
      </w:r>
      <w:r w:rsidRPr="00327436">
        <w:rPr>
          <w:i/>
          <w:sz w:val="24"/>
          <w:szCs w:val="24"/>
        </w:rPr>
        <w:t xml:space="preserve"> </w:t>
      </w:r>
    </w:p>
    <w:p w14:paraId="3F7E2F59" w14:textId="77777777" w:rsidR="00BF29EC" w:rsidRDefault="00BF29EC" w:rsidP="00327436">
      <w:pPr>
        <w:rPr>
          <w:sz w:val="24"/>
          <w:szCs w:val="24"/>
        </w:rPr>
      </w:pPr>
      <w:r>
        <w:rPr>
          <w:sz w:val="24"/>
          <w:szCs w:val="24"/>
        </w:rPr>
        <w:t xml:space="preserve">Preventivní opatření pro ochranu sluchu se </w:t>
      </w:r>
      <w:r w:rsidR="00327436" w:rsidRPr="00327436">
        <w:rPr>
          <w:sz w:val="24"/>
          <w:szCs w:val="24"/>
        </w:rPr>
        <w:t>mohou zdát samozřejmá, ale řada lidí o nich stále neví, nebo je neber</w:t>
      </w:r>
      <w:r>
        <w:rPr>
          <w:sz w:val="24"/>
          <w:szCs w:val="24"/>
        </w:rPr>
        <w:t>e</w:t>
      </w:r>
      <w:r w:rsidR="00327436" w:rsidRPr="00327436">
        <w:rPr>
          <w:sz w:val="24"/>
          <w:szCs w:val="24"/>
        </w:rPr>
        <w:t xml:space="preserve"> vážně</w:t>
      </w:r>
      <w:r w:rsidR="00BF02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7EA5B3F" w14:textId="52FFEEEF" w:rsidR="00327436" w:rsidRPr="00327436" w:rsidRDefault="00327436" w:rsidP="00327436">
      <w:pPr>
        <w:rPr>
          <w:sz w:val="24"/>
          <w:szCs w:val="24"/>
        </w:rPr>
      </w:pPr>
      <w:r w:rsidRPr="00327436">
        <w:rPr>
          <w:i/>
          <w:sz w:val="24"/>
          <w:szCs w:val="24"/>
        </w:rPr>
        <w:t xml:space="preserve">„Upřímně, než se nám narodila naše neslyšící dcera, tak jsme sluch vnímali jako něco, co je samo sebou a o co se nemusíme nijak zvlášť starat. Až po jejím narození jsme velmi záhy zjistili, že sluch je velmi složitá a křehká záležitost, kterou i ne zas tak neobvyklé zvuky můžou nenávratně poškodit,“ </w:t>
      </w:r>
      <w:r w:rsidR="00BF02FF">
        <w:rPr>
          <w:sz w:val="24"/>
          <w:szCs w:val="24"/>
        </w:rPr>
        <w:t xml:space="preserve">vysvětluje prostřednictvím svého </w:t>
      </w:r>
      <w:r w:rsidR="00BF02FF">
        <w:rPr>
          <w:sz w:val="24"/>
          <w:szCs w:val="24"/>
        </w:rPr>
        <w:lastRenderedPageBreak/>
        <w:t xml:space="preserve">videa </w:t>
      </w:r>
      <w:r w:rsidRPr="00327436">
        <w:rPr>
          <w:sz w:val="24"/>
          <w:szCs w:val="24"/>
        </w:rPr>
        <w:t xml:space="preserve">Klára Svobodová, matka neslyšící dcery a autorka knih </w:t>
      </w:r>
      <w:proofErr w:type="spellStart"/>
      <w:r w:rsidRPr="00327436">
        <w:rPr>
          <w:i/>
          <w:sz w:val="24"/>
          <w:szCs w:val="24"/>
        </w:rPr>
        <w:t>Těhotnej</w:t>
      </w:r>
      <w:proofErr w:type="spellEnd"/>
      <w:r w:rsidRPr="00327436">
        <w:rPr>
          <w:i/>
          <w:sz w:val="24"/>
          <w:szCs w:val="24"/>
        </w:rPr>
        <w:t xml:space="preserve"> Buddha a Kojící </w:t>
      </w:r>
      <w:proofErr w:type="spellStart"/>
      <w:r w:rsidRPr="00327436">
        <w:rPr>
          <w:i/>
          <w:sz w:val="24"/>
          <w:szCs w:val="24"/>
        </w:rPr>
        <w:t>Spock</w:t>
      </w:r>
      <w:proofErr w:type="spellEnd"/>
      <w:r w:rsidRPr="00327436">
        <w:rPr>
          <w:i/>
          <w:sz w:val="24"/>
          <w:szCs w:val="24"/>
        </w:rPr>
        <w:t>.</w:t>
      </w:r>
      <w:r w:rsidR="00964D62">
        <w:rPr>
          <w:i/>
          <w:sz w:val="24"/>
          <w:szCs w:val="24"/>
        </w:rPr>
        <w:t xml:space="preserve"> </w:t>
      </w:r>
      <w:r w:rsidRPr="00327436">
        <w:rPr>
          <w:i/>
          <w:sz w:val="24"/>
          <w:szCs w:val="24"/>
        </w:rPr>
        <w:t xml:space="preserve">„O svůj sluch se starám tak, že když poslouchám se sluchátky, nepřekračuji povolenou hlasitost, i když se mi to někdy může zdát až moc potichu,” </w:t>
      </w:r>
      <w:r w:rsidRPr="00327436">
        <w:rPr>
          <w:sz w:val="24"/>
          <w:szCs w:val="24"/>
        </w:rPr>
        <w:t>dodává.</w:t>
      </w:r>
    </w:p>
    <w:p w14:paraId="14BB44C0" w14:textId="77777777" w:rsidR="00327436" w:rsidRPr="00327436" w:rsidRDefault="00327436" w:rsidP="00327436">
      <w:pPr>
        <w:rPr>
          <w:sz w:val="24"/>
          <w:szCs w:val="24"/>
        </w:rPr>
      </w:pPr>
      <w:r w:rsidRPr="00327436">
        <w:rPr>
          <w:sz w:val="24"/>
          <w:szCs w:val="24"/>
        </w:rPr>
        <w:t xml:space="preserve">Význam preventivní péče o sluch si dobře uvědomuje také Filip </w:t>
      </w:r>
      <w:proofErr w:type="spellStart"/>
      <w:r w:rsidRPr="00327436">
        <w:rPr>
          <w:sz w:val="24"/>
          <w:szCs w:val="24"/>
        </w:rPr>
        <w:t>Rojík</w:t>
      </w:r>
      <w:proofErr w:type="spellEnd"/>
      <w:r w:rsidRPr="00327436">
        <w:rPr>
          <w:sz w:val="24"/>
          <w:szCs w:val="24"/>
        </w:rPr>
        <w:t xml:space="preserve">, spoluzakladatel organizace </w:t>
      </w:r>
      <w:hyperlink r:id="rId9" w:history="1">
        <w:proofErr w:type="spellStart"/>
        <w:r w:rsidRPr="00327436">
          <w:rPr>
            <w:rStyle w:val="Hypertextovodkaz"/>
            <w:sz w:val="24"/>
            <w:szCs w:val="24"/>
          </w:rPr>
          <w:t>Neticho</w:t>
        </w:r>
        <w:proofErr w:type="spellEnd"/>
      </w:hyperlink>
      <w:r w:rsidRPr="00327436">
        <w:rPr>
          <w:sz w:val="24"/>
          <w:szCs w:val="24"/>
        </w:rPr>
        <w:t xml:space="preserve">, která pomáhá osobám s </w:t>
      </w:r>
      <w:proofErr w:type="spellStart"/>
      <w:r w:rsidRPr="00327436">
        <w:rPr>
          <w:sz w:val="24"/>
          <w:szCs w:val="24"/>
        </w:rPr>
        <w:t>tinnitem</w:t>
      </w:r>
      <w:proofErr w:type="spellEnd"/>
      <w:r w:rsidRPr="00327436">
        <w:rPr>
          <w:sz w:val="24"/>
          <w:szCs w:val="24"/>
        </w:rPr>
        <w:t>:</w:t>
      </w:r>
      <w:r w:rsidRPr="00327436">
        <w:rPr>
          <w:i/>
          <w:sz w:val="24"/>
          <w:szCs w:val="24"/>
        </w:rPr>
        <w:t xml:space="preserve"> „Jak si své uši chráním já? Primárně na ně myslím. To znamená, že když jdu do hlučného prostředí, což může být koncert, dílna nebo automobilový závod, používám jednoduchou ochranu. A tou jsou špunty do uší.” </w:t>
      </w:r>
      <w:r w:rsidRPr="00327436">
        <w:rPr>
          <w:sz w:val="24"/>
          <w:szCs w:val="24"/>
        </w:rPr>
        <w:t xml:space="preserve">Vysvětluje také, proč je to potřeba: </w:t>
      </w:r>
      <w:r w:rsidRPr="00327436">
        <w:rPr>
          <w:i/>
          <w:sz w:val="24"/>
          <w:szCs w:val="24"/>
        </w:rPr>
        <w:t xml:space="preserve">„Současná medicína nezná kauzální léčbu </w:t>
      </w:r>
      <w:proofErr w:type="spellStart"/>
      <w:r w:rsidRPr="00327436">
        <w:rPr>
          <w:i/>
          <w:sz w:val="24"/>
          <w:szCs w:val="24"/>
        </w:rPr>
        <w:t>tinnitu</w:t>
      </w:r>
      <w:proofErr w:type="spellEnd"/>
      <w:r w:rsidRPr="00327436">
        <w:rPr>
          <w:i/>
          <w:sz w:val="24"/>
          <w:szCs w:val="24"/>
        </w:rPr>
        <w:t xml:space="preserve">. Když </w:t>
      </w:r>
      <w:proofErr w:type="spellStart"/>
      <w:r w:rsidRPr="00327436">
        <w:rPr>
          <w:i/>
          <w:sz w:val="24"/>
          <w:szCs w:val="24"/>
        </w:rPr>
        <w:t>tinnitus</w:t>
      </w:r>
      <w:proofErr w:type="spellEnd"/>
      <w:r w:rsidRPr="00327436">
        <w:rPr>
          <w:i/>
          <w:sz w:val="24"/>
          <w:szCs w:val="24"/>
        </w:rPr>
        <w:t xml:space="preserve"> jednou vznikne, bývá složité se ho zbavit.” </w:t>
      </w:r>
      <w:r w:rsidRPr="00327436">
        <w:rPr>
          <w:sz w:val="24"/>
          <w:szCs w:val="24"/>
        </w:rPr>
        <w:t xml:space="preserve">Pokud </w:t>
      </w:r>
      <w:proofErr w:type="spellStart"/>
      <w:r w:rsidRPr="00327436">
        <w:rPr>
          <w:sz w:val="24"/>
          <w:szCs w:val="24"/>
        </w:rPr>
        <w:t>tinnitus</w:t>
      </w:r>
      <w:proofErr w:type="spellEnd"/>
      <w:r w:rsidRPr="00327436">
        <w:rPr>
          <w:sz w:val="24"/>
          <w:szCs w:val="24"/>
        </w:rPr>
        <w:t xml:space="preserve"> zaznamenáte u sebe nebo se vám s těmito obtížemi svěří vaši blízcí, obraťte se na odborníky a pacientskou organizaci </w:t>
      </w:r>
      <w:proofErr w:type="spellStart"/>
      <w:r w:rsidRPr="00327436">
        <w:rPr>
          <w:sz w:val="24"/>
          <w:szCs w:val="24"/>
        </w:rPr>
        <w:t>Neticho</w:t>
      </w:r>
      <w:proofErr w:type="spellEnd"/>
      <w:r w:rsidRPr="00327436">
        <w:rPr>
          <w:sz w:val="24"/>
          <w:szCs w:val="24"/>
        </w:rPr>
        <w:t>.</w:t>
      </w:r>
    </w:p>
    <w:p w14:paraId="49AB32E1" w14:textId="6DB7ABD3" w:rsidR="0020714A" w:rsidRDefault="00327436" w:rsidP="00327436">
      <w:pPr>
        <w:rPr>
          <w:sz w:val="24"/>
          <w:szCs w:val="24"/>
        </w:rPr>
      </w:pPr>
      <w:r w:rsidRPr="00327436">
        <w:rPr>
          <w:sz w:val="24"/>
          <w:szCs w:val="24"/>
        </w:rPr>
        <w:t xml:space="preserve">Vše o sluchu vysvětlí 3. března zájemcům osobně také pracovníci Centra pro dětský sluch Tamtam. </w:t>
      </w:r>
      <w:r w:rsidR="00964D62">
        <w:rPr>
          <w:sz w:val="24"/>
          <w:szCs w:val="24"/>
        </w:rPr>
        <w:t>Na pracovištích v Praze a Olomouci nabídn</w:t>
      </w:r>
      <w:r w:rsidR="004E5C18">
        <w:rPr>
          <w:sz w:val="24"/>
          <w:szCs w:val="24"/>
        </w:rPr>
        <w:t>ou</w:t>
      </w:r>
      <w:r w:rsidR="00964D62">
        <w:rPr>
          <w:sz w:val="24"/>
          <w:szCs w:val="24"/>
        </w:rPr>
        <w:t xml:space="preserve"> i </w:t>
      </w:r>
      <w:bookmarkStart w:id="0" w:name="_GoBack"/>
      <w:bookmarkEnd w:id="0"/>
      <w:r w:rsidR="00D0512C">
        <w:rPr>
          <w:sz w:val="24"/>
          <w:szCs w:val="24"/>
        </w:rPr>
        <w:t xml:space="preserve">orientační </w:t>
      </w:r>
      <w:r w:rsidR="00964D62">
        <w:rPr>
          <w:sz w:val="24"/>
          <w:szCs w:val="24"/>
        </w:rPr>
        <w:t xml:space="preserve">vyšetření sluchu. </w:t>
      </w:r>
      <w:r w:rsidR="0020714A">
        <w:rPr>
          <w:sz w:val="24"/>
          <w:szCs w:val="24"/>
        </w:rPr>
        <w:t xml:space="preserve"> Jsou připraveni </w:t>
      </w:r>
      <w:r w:rsidR="00D0512C">
        <w:rPr>
          <w:sz w:val="24"/>
          <w:szCs w:val="24"/>
        </w:rPr>
        <w:t xml:space="preserve">také </w:t>
      </w:r>
      <w:r w:rsidR="0020714A">
        <w:rPr>
          <w:sz w:val="24"/>
          <w:szCs w:val="24"/>
        </w:rPr>
        <w:t xml:space="preserve">na malé návštěvníky. V Praze např. přivítají děti ze sousední mateřské školy, které </w:t>
      </w:r>
      <w:r w:rsidR="00D0512C">
        <w:rPr>
          <w:sz w:val="24"/>
          <w:szCs w:val="24"/>
        </w:rPr>
        <w:t xml:space="preserve">se zde </w:t>
      </w:r>
      <w:r w:rsidR="0020714A">
        <w:rPr>
          <w:sz w:val="24"/>
          <w:szCs w:val="24"/>
        </w:rPr>
        <w:t>hravou formou seznámí se základy komunikace s neslyšícími kamarády.</w:t>
      </w:r>
    </w:p>
    <w:p w14:paraId="6F492A73" w14:textId="29FE286C" w:rsidR="00327436" w:rsidRPr="00327436" w:rsidRDefault="0020714A" w:rsidP="00327436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27436" w:rsidRPr="00327436">
        <w:rPr>
          <w:sz w:val="24"/>
          <w:szCs w:val="24"/>
        </w:rPr>
        <w:t xml:space="preserve">řipojte se k myšlence Světového dne sluchu a přijďte si s námi popovídat, jak může správná péče o sluch zajistit dlouhodobou kvalitu vašeho života. Do programu </w:t>
      </w:r>
      <w:r>
        <w:rPr>
          <w:sz w:val="24"/>
          <w:szCs w:val="24"/>
        </w:rPr>
        <w:t>jsou z</w:t>
      </w:r>
      <w:r w:rsidR="00327436" w:rsidRPr="00327436">
        <w:rPr>
          <w:sz w:val="24"/>
          <w:szCs w:val="24"/>
        </w:rPr>
        <w:t>apoj</w:t>
      </w:r>
      <w:r>
        <w:rPr>
          <w:sz w:val="24"/>
          <w:szCs w:val="24"/>
        </w:rPr>
        <w:t>ena</w:t>
      </w:r>
      <w:r w:rsidR="00327436" w:rsidRPr="0032743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27436" w:rsidRPr="00327436">
        <w:rPr>
          <w:sz w:val="24"/>
          <w:szCs w:val="24"/>
        </w:rPr>
        <w:t xml:space="preserve">racoviště </w:t>
      </w:r>
      <w:r>
        <w:rPr>
          <w:sz w:val="24"/>
          <w:szCs w:val="24"/>
        </w:rPr>
        <w:t xml:space="preserve">Tamtamu </w:t>
      </w:r>
      <w:r w:rsidR="00327436" w:rsidRPr="00327436">
        <w:rPr>
          <w:sz w:val="24"/>
          <w:szCs w:val="24"/>
        </w:rPr>
        <w:t xml:space="preserve">v Praze, Pardubicích, Olomouci i Ostravě. </w:t>
      </w:r>
    </w:p>
    <w:p w14:paraId="64EE8086" w14:textId="77777777" w:rsidR="00327436" w:rsidRPr="00327436" w:rsidRDefault="00327436" w:rsidP="00327436">
      <w:pPr>
        <w:rPr>
          <w:sz w:val="24"/>
          <w:szCs w:val="24"/>
        </w:rPr>
      </w:pPr>
      <w:r w:rsidRPr="00327436">
        <w:rPr>
          <w:b/>
          <w:sz w:val="24"/>
          <w:szCs w:val="24"/>
        </w:rPr>
        <w:t>Program najdete zde:</w:t>
      </w:r>
      <w:bookmarkStart w:id="1" w:name="_Hlk191457284"/>
      <w:r w:rsidRPr="00327436">
        <w:rPr>
          <w:sz w:val="24"/>
          <w:szCs w:val="24"/>
        </w:rPr>
        <w:t xml:space="preserve"> </w:t>
      </w:r>
      <w:hyperlink r:id="rId10" w:tgtFrame="_blank" w:history="1">
        <w:r w:rsidRPr="00327436">
          <w:rPr>
            <w:rStyle w:val="Hypertextovodkaz"/>
            <w:sz w:val="24"/>
            <w:szCs w:val="24"/>
          </w:rPr>
          <w:t>https://www.tamtam.cz/aktuality/den-sluchu-v-tamtamu-2025/</w:t>
        </w:r>
      </w:hyperlink>
    </w:p>
    <w:bookmarkEnd w:id="1"/>
    <w:p w14:paraId="2CC59389" w14:textId="3DAB784C" w:rsidR="00327436" w:rsidRPr="00327436" w:rsidRDefault="00327436" w:rsidP="00327436">
      <w:pPr>
        <w:rPr>
          <w:i/>
          <w:sz w:val="24"/>
          <w:szCs w:val="24"/>
        </w:rPr>
      </w:pPr>
      <w:r w:rsidRPr="00327436">
        <w:rPr>
          <w:i/>
          <w:sz w:val="24"/>
          <w:szCs w:val="24"/>
        </w:rPr>
        <w:t>Centrum pro dětský sluch Tamtam letos slaví 35 let své existence</w:t>
      </w:r>
      <w:r w:rsidR="00FD57DB">
        <w:rPr>
          <w:i/>
          <w:sz w:val="24"/>
          <w:szCs w:val="24"/>
        </w:rPr>
        <w:t>. Po celou dobu podporuje</w:t>
      </w:r>
      <w:r w:rsidRPr="00327436">
        <w:rPr>
          <w:i/>
          <w:sz w:val="24"/>
          <w:szCs w:val="24"/>
        </w:rPr>
        <w:t xml:space="preserve"> </w:t>
      </w:r>
      <w:r w:rsidR="00FD57DB" w:rsidRPr="00FD57DB">
        <w:rPr>
          <w:i/>
          <w:sz w:val="24"/>
          <w:szCs w:val="24"/>
        </w:rPr>
        <w:t>rodiny s dětmi se sluchovým postižením</w:t>
      </w:r>
      <w:r w:rsidR="00FD57DB">
        <w:rPr>
          <w:i/>
          <w:sz w:val="24"/>
          <w:szCs w:val="24"/>
        </w:rPr>
        <w:t xml:space="preserve"> </w:t>
      </w:r>
      <w:r w:rsidR="00FD57DB" w:rsidRPr="00FD57DB">
        <w:rPr>
          <w:i/>
          <w:sz w:val="24"/>
          <w:szCs w:val="24"/>
        </w:rPr>
        <w:t>prostřednictvím komplexu bezplatných sociálních služeb a dlouhodobě se zabývá</w:t>
      </w:r>
      <w:r w:rsidR="00FD57DB">
        <w:rPr>
          <w:i/>
          <w:sz w:val="24"/>
          <w:szCs w:val="24"/>
        </w:rPr>
        <w:t xml:space="preserve"> i</w:t>
      </w:r>
      <w:r w:rsidR="00FD57DB" w:rsidRPr="00FD57DB">
        <w:rPr>
          <w:i/>
          <w:sz w:val="24"/>
          <w:szCs w:val="24"/>
        </w:rPr>
        <w:t xml:space="preserve"> osvětou veřejnosti.</w:t>
      </w:r>
      <w:r w:rsidRPr="00327436">
        <w:rPr>
          <w:i/>
          <w:sz w:val="24"/>
          <w:szCs w:val="24"/>
        </w:rPr>
        <w:t xml:space="preserve"> Světový den sluchu bude jeho první výroční akcí</w:t>
      </w:r>
      <w:r w:rsidR="00FD57DB">
        <w:rPr>
          <w:i/>
          <w:sz w:val="24"/>
          <w:szCs w:val="24"/>
        </w:rPr>
        <w:t xml:space="preserve">.  </w:t>
      </w:r>
    </w:p>
    <w:p w14:paraId="32B9B61A" w14:textId="20AB087E" w:rsidR="00327436" w:rsidRPr="00327436" w:rsidRDefault="00327436" w:rsidP="00327436">
      <w:pPr>
        <w:rPr>
          <w:b/>
          <w:sz w:val="24"/>
          <w:szCs w:val="24"/>
        </w:rPr>
      </w:pPr>
      <w:r w:rsidRPr="00327436">
        <w:rPr>
          <w:b/>
          <w:sz w:val="24"/>
          <w:szCs w:val="24"/>
        </w:rPr>
        <w:t xml:space="preserve">Centrum pro dětský sluch Tamtam, Hábova 1571, 155 00 Praha 5, </w:t>
      </w:r>
      <w:hyperlink r:id="rId11" w:history="1">
        <w:r w:rsidRPr="00327436">
          <w:rPr>
            <w:rStyle w:val="Hypertextovodkaz"/>
            <w:b/>
            <w:sz w:val="24"/>
            <w:szCs w:val="24"/>
          </w:rPr>
          <w:t>www.tamtam.cz,</w:t>
        </w:r>
      </w:hyperlink>
      <w:r w:rsidRPr="00327436">
        <w:rPr>
          <w:b/>
          <w:sz w:val="24"/>
          <w:szCs w:val="24"/>
        </w:rPr>
        <w:t xml:space="preserve"> </w:t>
      </w:r>
      <w:hyperlink r:id="rId12" w:history="1">
        <w:r w:rsidRPr="00327436">
          <w:rPr>
            <w:rStyle w:val="Hypertextovodkaz"/>
            <w:b/>
            <w:sz w:val="24"/>
            <w:szCs w:val="24"/>
          </w:rPr>
          <w:t>www.idetskysluch.cz</w:t>
        </w:r>
      </w:hyperlink>
      <w:r w:rsidRPr="00327436">
        <w:rPr>
          <w:b/>
          <w:sz w:val="24"/>
          <w:szCs w:val="24"/>
        </w:rPr>
        <w:t>, telefonická linka prvního kontaktu pro rodiče: 605 100 400, mail: poradna@tamtam.cz</w:t>
      </w:r>
    </w:p>
    <w:p w14:paraId="198BDA4A" w14:textId="77777777" w:rsidR="00327436" w:rsidRPr="00327436" w:rsidRDefault="00327436" w:rsidP="00327436">
      <w:pPr>
        <w:rPr>
          <w:b/>
          <w:i/>
          <w:sz w:val="24"/>
          <w:szCs w:val="24"/>
        </w:rPr>
      </w:pPr>
    </w:p>
    <w:p w14:paraId="2542105E" w14:textId="77777777" w:rsidR="00327436" w:rsidRPr="00327436" w:rsidRDefault="00327436" w:rsidP="00327436">
      <w:pPr>
        <w:rPr>
          <w:i/>
        </w:rPr>
      </w:pPr>
    </w:p>
    <w:p w14:paraId="4365E9E2" w14:textId="6CDAB058" w:rsidR="00A4002B" w:rsidRDefault="00A4002B" w:rsidP="00327436"/>
    <w:p w14:paraId="1CAC0606" w14:textId="77777777" w:rsidR="005F5B3D" w:rsidRDefault="005F5B3D" w:rsidP="00327436"/>
    <w:p w14:paraId="7AFDD20B" w14:textId="77777777" w:rsidR="00EF1EAF" w:rsidRPr="00327436" w:rsidRDefault="00EF1EAF" w:rsidP="00327436"/>
    <w:sectPr w:rsidR="00EF1EAF" w:rsidRPr="00327436" w:rsidSect="00AC1951">
      <w:headerReference w:type="default" r:id="rId13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0D7F4" w14:textId="77777777" w:rsidR="00D115CB" w:rsidRDefault="00D115CB" w:rsidP="00D87A3B">
      <w:r>
        <w:separator/>
      </w:r>
    </w:p>
  </w:endnote>
  <w:endnote w:type="continuationSeparator" w:id="0">
    <w:p w14:paraId="0D92FD42" w14:textId="77777777" w:rsidR="00D115CB" w:rsidRDefault="00D115CB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15C03" w14:textId="77777777" w:rsidR="00D115CB" w:rsidRDefault="00D115CB" w:rsidP="00D87A3B">
      <w:r>
        <w:separator/>
      </w:r>
    </w:p>
  </w:footnote>
  <w:footnote w:type="continuationSeparator" w:id="0">
    <w:p w14:paraId="753148B1" w14:textId="77777777" w:rsidR="00D115CB" w:rsidRDefault="00D115CB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FC43" w14:textId="77777777"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3518DAE" wp14:editId="0AB51EEF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CFD"/>
    <w:multiLevelType w:val="hybridMultilevel"/>
    <w:tmpl w:val="2884CF12"/>
    <w:lvl w:ilvl="0" w:tplc="4FD89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179F"/>
    <w:multiLevelType w:val="hybridMultilevel"/>
    <w:tmpl w:val="ED0688B0"/>
    <w:lvl w:ilvl="0" w:tplc="07B06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B29"/>
    <w:multiLevelType w:val="hybridMultilevel"/>
    <w:tmpl w:val="6630D2A0"/>
    <w:lvl w:ilvl="0" w:tplc="ADD8E6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5E21"/>
    <w:multiLevelType w:val="hybridMultilevel"/>
    <w:tmpl w:val="B3683132"/>
    <w:lvl w:ilvl="0" w:tplc="AB9C1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263BF"/>
    <w:multiLevelType w:val="hybridMultilevel"/>
    <w:tmpl w:val="8C90FEEC"/>
    <w:lvl w:ilvl="0" w:tplc="950A1A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04846"/>
    <w:rsid w:val="00011FD5"/>
    <w:rsid w:val="000243EE"/>
    <w:rsid w:val="0002776C"/>
    <w:rsid w:val="00032C70"/>
    <w:rsid w:val="00033036"/>
    <w:rsid w:val="00033159"/>
    <w:rsid w:val="00046FEB"/>
    <w:rsid w:val="00065B18"/>
    <w:rsid w:val="00073CF8"/>
    <w:rsid w:val="00077E3A"/>
    <w:rsid w:val="000A0B74"/>
    <w:rsid w:val="000B524B"/>
    <w:rsid w:val="000E5719"/>
    <w:rsid w:val="00122746"/>
    <w:rsid w:val="00126041"/>
    <w:rsid w:val="001331FD"/>
    <w:rsid w:val="001338C9"/>
    <w:rsid w:val="00145B72"/>
    <w:rsid w:val="00150426"/>
    <w:rsid w:val="0017286E"/>
    <w:rsid w:val="00184D6A"/>
    <w:rsid w:val="001A06E0"/>
    <w:rsid w:val="00205426"/>
    <w:rsid w:val="0020714A"/>
    <w:rsid w:val="00280F14"/>
    <w:rsid w:val="002831DB"/>
    <w:rsid w:val="0028619B"/>
    <w:rsid w:val="00297D83"/>
    <w:rsid w:val="002D0230"/>
    <w:rsid w:val="00300052"/>
    <w:rsid w:val="00313503"/>
    <w:rsid w:val="00316104"/>
    <w:rsid w:val="00327436"/>
    <w:rsid w:val="003367CB"/>
    <w:rsid w:val="00396387"/>
    <w:rsid w:val="003A11B4"/>
    <w:rsid w:val="003D13A4"/>
    <w:rsid w:val="003E2C6B"/>
    <w:rsid w:val="00447E8B"/>
    <w:rsid w:val="00452E00"/>
    <w:rsid w:val="004704BB"/>
    <w:rsid w:val="00473E05"/>
    <w:rsid w:val="004A1A59"/>
    <w:rsid w:val="004B1E2E"/>
    <w:rsid w:val="004C188D"/>
    <w:rsid w:val="004E5C18"/>
    <w:rsid w:val="005402E9"/>
    <w:rsid w:val="005479E0"/>
    <w:rsid w:val="00552066"/>
    <w:rsid w:val="00553B04"/>
    <w:rsid w:val="00582368"/>
    <w:rsid w:val="00591692"/>
    <w:rsid w:val="005A4438"/>
    <w:rsid w:val="005A65DE"/>
    <w:rsid w:val="005C3887"/>
    <w:rsid w:val="005F5B3D"/>
    <w:rsid w:val="00603DB6"/>
    <w:rsid w:val="00606AC1"/>
    <w:rsid w:val="006176B4"/>
    <w:rsid w:val="00623674"/>
    <w:rsid w:val="00630584"/>
    <w:rsid w:val="00634357"/>
    <w:rsid w:val="00637C20"/>
    <w:rsid w:val="00651010"/>
    <w:rsid w:val="00675594"/>
    <w:rsid w:val="006839C9"/>
    <w:rsid w:val="006A0490"/>
    <w:rsid w:val="006B4DFF"/>
    <w:rsid w:val="006D2FBF"/>
    <w:rsid w:val="006D436C"/>
    <w:rsid w:val="006D571E"/>
    <w:rsid w:val="006E50C8"/>
    <w:rsid w:val="006F6DD0"/>
    <w:rsid w:val="00701AAF"/>
    <w:rsid w:val="00705A81"/>
    <w:rsid w:val="00711E86"/>
    <w:rsid w:val="00715B31"/>
    <w:rsid w:val="007205F6"/>
    <w:rsid w:val="00721AE0"/>
    <w:rsid w:val="00722C72"/>
    <w:rsid w:val="00725273"/>
    <w:rsid w:val="00741CC4"/>
    <w:rsid w:val="00746D7E"/>
    <w:rsid w:val="00754F49"/>
    <w:rsid w:val="007B1EE0"/>
    <w:rsid w:val="007B4BB4"/>
    <w:rsid w:val="007B5D0A"/>
    <w:rsid w:val="007D2241"/>
    <w:rsid w:val="007D6430"/>
    <w:rsid w:val="007E19B1"/>
    <w:rsid w:val="007F6C98"/>
    <w:rsid w:val="008200C8"/>
    <w:rsid w:val="00852434"/>
    <w:rsid w:val="008537A0"/>
    <w:rsid w:val="008555D7"/>
    <w:rsid w:val="008625C2"/>
    <w:rsid w:val="00862C59"/>
    <w:rsid w:val="00895C89"/>
    <w:rsid w:val="008A15B7"/>
    <w:rsid w:val="008D39D3"/>
    <w:rsid w:val="008D6947"/>
    <w:rsid w:val="008E250C"/>
    <w:rsid w:val="009167E5"/>
    <w:rsid w:val="00920E5E"/>
    <w:rsid w:val="00932156"/>
    <w:rsid w:val="00942FBF"/>
    <w:rsid w:val="00964D62"/>
    <w:rsid w:val="009C7528"/>
    <w:rsid w:val="00A37FE9"/>
    <w:rsid w:val="00A4002B"/>
    <w:rsid w:val="00A40387"/>
    <w:rsid w:val="00A417FB"/>
    <w:rsid w:val="00A5649D"/>
    <w:rsid w:val="00A75F15"/>
    <w:rsid w:val="00A81EA8"/>
    <w:rsid w:val="00AA33AF"/>
    <w:rsid w:val="00AA418B"/>
    <w:rsid w:val="00AB1F48"/>
    <w:rsid w:val="00AC1951"/>
    <w:rsid w:val="00AC468A"/>
    <w:rsid w:val="00AE4498"/>
    <w:rsid w:val="00AE6FB8"/>
    <w:rsid w:val="00AF0289"/>
    <w:rsid w:val="00AF6A3D"/>
    <w:rsid w:val="00AF7B39"/>
    <w:rsid w:val="00B004DF"/>
    <w:rsid w:val="00B31E15"/>
    <w:rsid w:val="00B33585"/>
    <w:rsid w:val="00B6355E"/>
    <w:rsid w:val="00B9337C"/>
    <w:rsid w:val="00B93A39"/>
    <w:rsid w:val="00B9583B"/>
    <w:rsid w:val="00BA4C36"/>
    <w:rsid w:val="00BC5CE1"/>
    <w:rsid w:val="00BF02FF"/>
    <w:rsid w:val="00BF29EC"/>
    <w:rsid w:val="00C0184F"/>
    <w:rsid w:val="00C0651B"/>
    <w:rsid w:val="00C06960"/>
    <w:rsid w:val="00C13F3C"/>
    <w:rsid w:val="00C236F1"/>
    <w:rsid w:val="00C25AE3"/>
    <w:rsid w:val="00C47322"/>
    <w:rsid w:val="00C47B93"/>
    <w:rsid w:val="00C47C4F"/>
    <w:rsid w:val="00C55EC9"/>
    <w:rsid w:val="00C61BF7"/>
    <w:rsid w:val="00C64BCD"/>
    <w:rsid w:val="00CB2ADB"/>
    <w:rsid w:val="00CB71F7"/>
    <w:rsid w:val="00CE4D70"/>
    <w:rsid w:val="00D0512C"/>
    <w:rsid w:val="00D115CB"/>
    <w:rsid w:val="00D1566B"/>
    <w:rsid w:val="00D271F6"/>
    <w:rsid w:val="00D32AA8"/>
    <w:rsid w:val="00D4102A"/>
    <w:rsid w:val="00D51C61"/>
    <w:rsid w:val="00D54C1B"/>
    <w:rsid w:val="00D8590D"/>
    <w:rsid w:val="00D87A3B"/>
    <w:rsid w:val="00D92492"/>
    <w:rsid w:val="00DA1C48"/>
    <w:rsid w:val="00DE26F4"/>
    <w:rsid w:val="00DF4327"/>
    <w:rsid w:val="00E42A97"/>
    <w:rsid w:val="00E66918"/>
    <w:rsid w:val="00E845EC"/>
    <w:rsid w:val="00E84AF1"/>
    <w:rsid w:val="00EA041B"/>
    <w:rsid w:val="00EA62C6"/>
    <w:rsid w:val="00EB3F8C"/>
    <w:rsid w:val="00EC285C"/>
    <w:rsid w:val="00EC4892"/>
    <w:rsid w:val="00EF1EAF"/>
    <w:rsid w:val="00F11024"/>
    <w:rsid w:val="00F4151F"/>
    <w:rsid w:val="00F60D5F"/>
    <w:rsid w:val="00F65E27"/>
    <w:rsid w:val="00F726B0"/>
    <w:rsid w:val="00F849D1"/>
    <w:rsid w:val="00F856CF"/>
    <w:rsid w:val="00FA6C46"/>
    <w:rsid w:val="00FB545C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BA78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1C61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tam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idetskysluc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mtam.cz,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mtam.cz/aktuality/den-sluchu-v-tamtamu-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ticho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57C4-10AB-437B-8488-7D3681FF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397</TotalTime>
  <Pages>2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44</cp:revision>
  <cp:lastPrinted>2025-02-26T12:38:00Z</cp:lastPrinted>
  <dcterms:created xsi:type="dcterms:W3CDTF">2023-03-01T15:25:00Z</dcterms:created>
  <dcterms:modified xsi:type="dcterms:W3CDTF">2025-02-26T15:51:00Z</dcterms:modified>
</cp:coreProperties>
</file>