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9A" w:rsidRPr="00CD4B30" w:rsidRDefault="00361A9A" w:rsidP="00361A9A">
      <w:pPr>
        <w:rPr>
          <w:rFonts w:ascii="Courier New" w:hAnsi="Courier New" w:cs="Courier New"/>
          <w:b/>
          <w:bCs/>
        </w:rPr>
      </w:pPr>
      <w:r w:rsidRPr="00CD4B30">
        <w:rPr>
          <w:rFonts w:ascii="Courier New" w:hAnsi="Courier New" w:cs="Courier New"/>
          <w:b/>
          <w:bCs/>
        </w:rPr>
        <w:t xml:space="preserve">Knihex </w:t>
      </w:r>
      <w:r w:rsidR="00EC69B5" w:rsidRPr="00CD4B30">
        <w:rPr>
          <w:rFonts w:ascii="Courier New" w:hAnsi="Courier New" w:cs="Courier New"/>
          <w:b/>
          <w:bCs/>
        </w:rPr>
        <w:t>10</w:t>
      </w:r>
      <w:r w:rsidRPr="00CD4B30">
        <w:rPr>
          <w:rFonts w:ascii="Courier New" w:hAnsi="Courier New" w:cs="Courier New"/>
          <w:b/>
          <w:bCs/>
        </w:rPr>
        <w:t xml:space="preserve">½ </w:t>
      </w:r>
      <w:r w:rsidR="00EC69B5" w:rsidRPr="00CD4B30">
        <w:rPr>
          <w:rFonts w:ascii="Courier New" w:hAnsi="Courier New" w:cs="Courier New"/>
          <w:b/>
          <w:bCs/>
        </w:rPr>
        <w:t>online</w:t>
      </w:r>
      <w:r w:rsidRPr="00CD4B30">
        <w:rPr>
          <w:rFonts w:ascii="Courier New" w:hAnsi="Courier New" w:cs="Courier New"/>
          <w:b/>
          <w:bCs/>
        </w:rPr>
        <w:t xml:space="preserve"> </w:t>
      </w:r>
      <w:r w:rsidR="003857A1">
        <w:rPr>
          <w:rFonts w:ascii="Courier New" w:hAnsi="Courier New" w:cs="Courier New"/>
          <w:b/>
          <w:bCs/>
        </w:rPr>
        <w:br/>
      </w:r>
      <w:r w:rsidR="00EC69B5" w:rsidRPr="00CD4B30">
        <w:rPr>
          <w:rFonts w:ascii="Courier New" w:hAnsi="Courier New" w:cs="Courier New"/>
          <w:b/>
          <w:bCs/>
        </w:rPr>
        <w:t>8</w:t>
      </w:r>
      <w:r w:rsidRPr="00CD4B30">
        <w:rPr>
          <w:rFonts w:ascii="Courier New" w:hAnsi="Courier New" w:cs="Courier New"/>
          <w:b/>
          <w:bCs/>
        </w:rPr>
        <w:t>. zimní vydání</w:t>
      </w:r>
      <w:r w:rsidR="00EC69B5" w:rsidRPr="00CD4B30">
        <w:rPr>
          <w:rFonts w:ascii="Courier New" w:hAnsi="Courier New" w:cs="Courier New"/>
          <w:b/>
          <w:bCs/>
        </w:rPr>
        <w:t xml:space="preserve"> </w:t>
      </w:r>
    </w:p>
    <w:p w:rsidR="00361A9A" w:rsidRPr="00CD4B30" w:rsidRDefault="00EC69B5" w:rsidP="00361A9A">
      <w:pPr>
        <w:rPr>
          <w:rFonts w:ascii="Courier New" w:hAnsi="Courier New" w:cs="Courier New"/>
          <w:b/>
          <w:bCs/>
        </w:rPr>
      </w:pPr>
      <w:r w:rsidRPr="00CD4B30">
        <w:rPr>
          <w:rFonts w:ascii="Courier New" w:hAnsi="Courier New" w:cs="Courier New"/>
          <w:b/>
          <w:bCs/>
        </w:rPr>
        <w:t>Setkání nakladatel</w:t>
      </w:r>
      <w:r w:rsidR="00841193" w:rsidRPr="00CD4B30">
        <w:rPr>
          <w:rFonts w:ascii="Courier New" w:hAnsi="Courier New" w:cs="Courier New"/>
          <w:b/>
          <w:bCs/>
        </w:rPr>
        <w:t>ů</w:t>
      </w:r>
      <w:r w:rsidRPr="00CD4B30">
        <w:rPr>
          <w:rFonts w:ascii="Courier New" w:hAnsi="Courier New" w:cs="Courier New"/>
          <w:b/>
          <w:bCs/>
        </w:rPr>
        <w:t xml:space="preserve"> a čtenářů tentokrát pod jednou online střechou</w:t>
      </w:r>
    </w:p>
    <w:p w:rsidR="00EC69B5" w:rsidRPr="00CD4B30" w:rsidRDefault="003857A1" w:rsidP="00361A9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/>
      </w:r>
      <w:r w:rsidR="00EC69B5" w:rsidRPr="00CD4B30">
        <w:rPr>
          <w:rFonts w:ascii="Courier New" w:hAnsi="Courier New" w:cs="Courier New"/>
        </w:rPr>
        <w:t xml:space="preserve">Letos se zimní Knihex vzhledem k současné situaci uskuteční online. Rádi bychom ale co nejvíc zachovali živost a interaktivitu klasického Knihexu, tudíž se na stránkách </w:t>
      </w:r>
      <w:hyperlink r:id="rId5" w:history="1">
        <w:r w:rsidR="00EC69B5" w:rsidRPr="00CD4B30">
          <w:rPr>
            <w:rStyle w:val="Hypertextovodkaz"/>
            <w:rFonts w:ascii="Courier New" w:hAnsi="Courier New" w:cs="Courier New"/>
            <w:color w:val="auto"/>
            <w:u w:val="none"/>
          </w:rPr>
          <w:t>www.knihex.cz</w:t>
        </w:r>
      </w:hyperlink>
      <w:r w:rsidR="00EC69B5" w:rsidRPr="00CD4B30">
        <w:rPr>
          <w:rFonts w:ascii="Courier New" w:hAnsi="Courier New" w:cs="Courier New"/>
        </w:rPr>
        <w:t xml:space="preserve"> budou moct setkat čtenáři se svými nakladateli </w:t>
      </w:r>
      <w:r w:rsidR="00381402" w:rsidRPr="00CD4B30">
        <w:rPr>
          <w:rFonts w:ascii="Courier New" w:hAnsi="Courier New" w:cs="Courier New"/>
        </w:rPr>
        <w:t xml:space="preserve">živě </w:t>
      </w:r>
      <w:r w:rsidR="00EC69B5" w:rsidRPr="00CD4B30">
        <w:rPr>
          <w:rFonts w:ascii="Courier New" w:hAnsi="Courier New" w:cs="Courier New"/>
        </w:rPr>
        <w:t xml:space="preserve">alespoň přes </w:t>
      </w:r>
      <w:r w:rsidR="00CD4B30">
        <w:rPr>
          <w:rFonts w:ascii="Courier New" w:hAnsi="Courier New" w:cs="Courier New"/>
        </w:rPr>
        <w:t>video</w:t>
      </w:r>
      <w:r w:rsidR="00EC69B5" w:rsidRPr="00CD4B30">
        <w:rPr>
          <w:rFonts w:ascii="Courier New" w:hAnsi="Courier New" w:cs="Courier New"/>
        </w:rPr>
        <w:t>chat. Každý nakladatel bude mít k dispozici svůj „pokojíček“, kam za ním budou moct čtenáři zavítat, probrat novinky, nechat si doporučit dárky k Vánocům nebo se jen tak zeptat, jak se má.</w:t>
      </w:r>
      <w:r>
        <w:rPr>
          <w:rFonts w:ascii="Courier New" w:hAnsi="Courier New" w:cs="Courier New"/>
        </w:rPr>
        <w:t xml:space="preserve"> Ale samozřejmě budou moct nakoupit i bez nutnosti se s</w:t>
      </w:r>
      <w:r w:rsidR="004237F3">
        <w:rPr>
          <w:rFonts w:ascii="Courier New" w:hAnsi="Courier New" w:cs="Courier New"/>
        </w:rPr>
        <w:t> </w:t>
      </w:r>
      <w:r>
        <w:rPr>
          <w:rFonts w:ascii="Courier New" w:hAnsi="Courier New" w:cs="Courier New"/>
        </w:rPr>
        <w:t>nakladatel</w:t>
      </w:r>
      <w:r w:rsidR="004237F3">
        <w:rPr>
          <w:rFonts w:ascii="Courier New" w:hAnsi="Courier New" w:cs="Courier New"/>
        </w:rPr>
        <w:t>em</w:t>
      </w:r>
      <w:r>
        <w:rPr>
          <w:rFonts w:ascii="Courier New" w:hAnsi="Courier New" w:cs="Courier New"/>
        </w:rPr>
        <w:t xml:space="preserve"> takto napřímo spojit.</w:t>
      </w:r>
    </w:p>
    <w:p w:rsidR="00EC69B5" w:rsidRPr="00CD4B30" w:rsidRDefault="00EC69B5" w:rsidP="00361A9A">
      <w:pPr>
        <w:rPr>
          <w:rFonts w:ascii="Courier New" w:hAnsi="Courier New" w:cs="Courier New"/>
        </w:rPr>
      </w:pPr>
      <w:r w:rsidRPr="00CD4B30">
        <w:rPr>
          <w:rFonts w:ascii="Courier New" w:hAnsi="Courier New" w:cs="Courier New"/>
        </w:rPr>
        <w:t xml:space="preserve">První online Knihex se uskuteční </w:t>
      </w:r>
      <w:r w:rsidRPr="00CD4B30">
        <w:rPr>
          <w:rFonts w:ascii="Courier New" w:hAnsi="Courier New" w:cs="Courier New"/>
          <w:b/>
          <w:bCs/>
        </w:rPr>
        <w:t>12. 12.</w:t>
      </w:r>
      <w:r w:rsidRPr="00CD4B30">
        <w:rPr>
          <w:rFonts w:ascii="Courier New" w:hAnsi="Courier New" w:cs="Courier New"/>
        </w:rPr>
        <w:t xml:space="preserve"> od </w:t>
      </w:r>
      <w:r w:rsidRPr="00CD4B30">
        <w:rPr>
          <w:rFonts w:ascii="Courier New" w:hAnsi="Courier New" w:cs="Courier New"/>
          <w:b/>
          <w:bCs/>
        </w:rPr>
        <w:t>10</w:t>
      </w:r>
      <w:r w:rsidRPr="00CD4B30">
        <w:rPr>
          <w:rFonts w:ascii="Courier New" w:hAnsi="Courier New" w:cs="Courier New"/>
        </w:rPr>
        <w:t xml:space="preserve"> do </w:t>
      </w:r>
      <w:r w:rsidRPr="00CD4B30">
        <w:rPr>
          <w:rFonts w:ascii="Courier New" w:hAnsi="Courier New" w:cs="Courier New"/>
          <w:b/>
          <w:bCs/>
        </w:rPr>
        <w:t>18</w:t>
      </w:r>
      <w:r w:rsidRPr="00CD4B30">
        <w:rPr>
          <w:rFonts w:ascii="Courier New" w:hAnsi="Courier New" w:cs="Courier New"/>
        </w:rPr>
        <w:t xml:space="preserve"> hodin na stránkách </w:t>
      </w:r>
      <w:r w:rsidRPr="00CD4B30">
        <w:rPr>
          <w:rFonts w:ascii="Courier New" w:hAnsi="Courier New" w:cs="Courier New"/>
          <w:b/>
          <w:bCs/>
        </w:rPr>
        <w:t>www.knihex.cz</w:t>
      </w:r>
      <w:r w:rsidRPr="00CD4B30">
        <w:rPr>
          <w:rFonts w:ascii="Courier New" w:hAnsi="Courier New" w:cs="Courier New"/>
        </w:rPr>
        <w:t>.</w:t>
      </w:r>
    </w:p>
    <w:p w:rsidR="000A18B3" w:rsidRPr="00CD4B30" w:rsidRDefault="000A18B3" w:rsidP="00391F6A">
      <w:pPr>
        <w:rPr>
          <w:rFonts w:ascii="Courier New" w:hAnsi="Courier New" w:cs="Courier New"/>
        </w:rPr>
      </w:pPr>
      <w:r w:rsidRPr="00CD4B30">
        <w:rPr>
          <w:rFonts w:ascii="Courier New" w:hAnsi="Courier New" w:cs="Courier New"/>
        </w:rPr>
        <w:t xml:space="preserve">Mezi téměř třicítku statečných, kteří s námi do online Knihexu jdou, patří nakladatelství </w:t>
      </w:r>
      <w:r w:rsidR="00391F6A" w:rsidRPr="00CD4B30">
        <w:rPr>
          <w:rFonts w:ascii="Courier New" w:hAnsi="Courier New" w:cs="Courier New"/>
          <w:b/>
          <w:bCs/>
        </w:rPr>
        <w:t xml:space="preserve">Akropolis, </w:t>
      </w:r>
      <w:r w:rsidR="00CD4B30" w:rsidRPr="00CD4B30">
        <w:rPr>
          <w:rFonts w:ascii="Courier New" w:hAnsi="Courier New" w:cs="Courier New"/>
          <w:b/>
          <w:bCs/>
        </w:rPr>
        <w:t xml:space="preserve">Artefactum, </w:t>
      </w:r>
      <w:r w:rsidR="00391F6A" w:rsidRPr="00CD4B30">
        <w:rPr>
          <w:rFonts w:ascii="Courier New" w:hAnsi="Courier New" w:cs="Courier New"/>
          <w:b/>
          <w:bCs/>
        </w:rPr>
        <w:t>Baobab, BiggBoss, Bohemian Taboo, Bylo nebylo, Centrala, Cesta domů, DharmaGaia, Dynastie, jakost, Kher, Knihovna Václava Havla, Lipnik, Lóg</w:t>
      </w:r>
      <w:r w:rsidR="00CD4B30">
        <w:rPr>
          <w:rFonts w:ascii="Courier New" w:hAnsi="Courier New" w:cs="Courier New"/>
          <w:b/>
          <w:bCs/>
        </w:rPr>
        <w:t>r</w:t>
      </w:r>
      <w:r w:rsidR="00391F6A" w:rsidRPr="00CD4B30">
        <w:rPr>
          <w:rFonts w:ascii="Courier New" w:hAnsi="Courier New" w:cs="Courier New"/>
          <w:b/>
          <w:bCs/>
        </w:rPr>
        <w:t>, Národní filmový archiv, Nová beseda, Pipasik, Poketo, Rubato, 65. pole, Take Take Tak</w:t>
      </w:r>
      <w:r w:rsidR="00CD4B30">
        <w:rPr>
          <w:rFonts w:ascii="Courier New" w:hAnsi="Courier New" w:cs="Courier New"/>
          <w:b/>
          <w:bCs/>
        </w:rPr>
        <w:t>e</w:t>
      </w:r>
      <w:r w:rsidR="00391F6A" w:rsidRPr="00CD4B30">
        <w:rPr>
          <w:rFonts w:ascii="Courier New" w:hAnsi="Courier New" w:cs="Courier New"/>
          <w:b/>
          <w:bCs/>
        </w:rPr>
        <w:t>, Trystero, Upapæpop, verzone</w:t>
      </w:r>
      <w:r w:rsidR="00CD4B30" w:rsidRPr="00CD4B30">
        <w:rPr>
          <w:rFonts w:ascii="Courier New" w:hAnsi="Courier New" w:cs="Courier New"/>
          <w:b/>
          <w:bCs/>
        </w:rPr>
        <w:t>,</w:t>
      </w:r>
      <w:r w:rsidR="00391F6A" w:rsidRPr="00CD4B30">
        <w:rPr>
          <w:rFonts w:ascii="Courier New" w:hAnsi="Courier New" w:cs="Courier New"/>
        </w:rPr>
        <w:t xml:space="preserve"> </w:t>
      </w:r>
      <w:r w:rsidR="00391F6A" w:rsidRPr="00CD4B30">
        <w:rPr>
          <w:rFonts w:ascii="Courier New" w:hAnsi="Courier New" w:cs="Courier New"/>
          <w:b/>
          <w:bCs/>
        </w:rPr>
        <w:t>Větrné mlýny</w:t>
      </w:r>
      <w:r w:rsidR="00CD4B30" w:rsidRPr="00CD4B30">
        <w:rPr>
          <w:rFonts w:ascii="Courier New" w:hAnsi="Courier New" w:cs="Courier New"/>
          <w:b/>
          <w:bCs/>
        </w:rPr>
        <w:t xml:space="preserve"> </w:t>
      </w:r>
      <w:r w:rsidR="00CD4B30" w:rsidRPr="00CD4B30">
        <w:rPr>
          <w:rFonts w:ascii="Courier New" w:hAnsi="Courier New" w:cs="Courier New"/>
        </w:rPr>
        <w:t>a</w:t>
      </w:r>
      <w:r w:rsidR="00CD4B30" w:rsidRPr="00CD4B30">
        <w:rPr>
          <w:rFonts w:ascii="Courier New" w:hAnsi="Courier New" w:cs="Courier New"/>
          <w:b/>
          <w:bCs/>
        </w:rPr>
        <w:t xml:space="preserve"> wo-men</w:t>
      </w:r>
      <w:r w:rsidR="00391F6A" w:rsidRPr="00CD4B30">
        <w:rPr>
          <w:rFonts w:ascii="Courier New" w:hAnsi="Courier New" w:cs="Courier New"/>
        </w:rPr>
        <w:t>.</w:t>
      </w:r>
    </w:p>
    <w:p w:rsidR="000D426A" w:rsidRPr="003857A1" w:rsidRDefault="00391F6A" w:rsidP="00361A9A">
      <w:pPr>
        <w:rPr>
          <w:rFonts w:ascii="Courier New" w:hAnsi="Courier New" w:cs="Courier New"/>
        </w:rPr>
      </w:pPr>
      <w:r w:rsidRPr="003857A1">
        <w:rPr>
          <w:rFonts w:ascii="Courier New" w:hAnsi="Courier New" w:cs="Courier New"/>
        </w:rPr>
        <w:t>C</w:t>
      </w:r>
      <w:r w:rsidR="00361A9A" w:rsidRPr="003857A1">
        <w:rPr>
          <w:rFonts w:ascii="Courier New" w:hAnsi="Courier New" w:cs="Courier New"/>
        </w:rPr>
        <w:t xml:space="preserve">elý den </w:t>
      </w:r>
      <w:r w:rsidRPr="003857A1">
        <w:rPr>
          <w:rFonts w:ascii="Courier New" w:hAnsi="Courier New" w:cs="Courier New"/>
        </w:rPr>
        <w:t xml:space="preserve">bude </w:t>
      </w:r>
      <w:r w:rsidR="00361A9A" w:rsidRPr="003857A1">
        <w:rPr>
          <w:rFonts w:ascii="Courier New" w:hAnsi="Courier New" w:cs="Courier New"/>
        </w:rPr>
        <w:t>probíhat také doprovodný program</w:t>
      </w:r>
      <w:r w:rsidR="00CD4B30" w:rsidRPr="003857A1">
        <w:rPr>
          <w:rFonts w:ascii="Courier New" w:hAnsi="Courier New" w:cs="Courier New"/>
        </w:rPr>
        <w:t xml:space="preserve">, který bude živě přenášený na Facebook a YouTube. Děti se budou moct těšit hned v 10 hodin na pohádku Andělíček Toníček od Buchet a loutek a </w:t>
      </w:r>
      <w:r w:rsidR="003857A1">
        <w:rPr>
          <w:rFonts w:ascii="Courier New" w:hAnsi="Courier New" w:cs="Courier New"/>
        </w:rPr>
        <w:t xml:space="preserve">později </w:t>
      </w:r>
      <w:r w:rsidR="00CD4B30" w:rsidRPr="003857A1">
        <w:rPr>
          <w:rFonts w:ascii="Courier New" w:hAnsi="Courier New" w:cs="Courier New"/>
        </w:rPr>
        <w:t>také na</w:t>
      </w:r>
      <w:r w:rsidR="00361A9A" w:rsidRPr="003857A1">
        <w:rPr>
          <w:rFonts w:ascii="Courier New" w:hAnsi="Courier New" w:cs="Courier New"/>
        </w:rPr>
        <w:t xml:space="preserve"> </w:t>
      </w:r>
      <w:r w:rsidRPr="003857A1">
        <w:rPr>
          <w:rFonts w:ascii="Courier New" w:hAnsi="Courier New" w:cs="Courier New"/>
        </w:rPr>
        <w:t xml:space="preserve">dvě </w:t>
      </w:r>
      <w:r w:rsidR="007738D8" w:rsidRPr="003857A1">
        <w:rPr>
          <w:rFonts w:ascii="Courier New" w:hAnsi="Courier New" w:cs="Courier New"/>
        </w:rPr>
        <w:t>výtvarné</w:t>
      </w:r>
      <w:r w:rsidR="00361A9A" w:rsidRPr="003857A1">
        <w:rPr>
          <w:rFonts w:ascii="Courier New" w:hAnsi="Courier New" w:cs="Courier New"/>
        </w:rPr>
        <w:t xml:space="preserve"> díln</w:t>
      </w:r>
      <w:r w:rsidR="007738D8" w:rsidRPr="003857A1">
        <w:rPr>
          <w:rFonts w:ascii="Courier New" w:hAnsi="Courier New" w:cs="Courier New"/>
        </w:rPr>
        <w:t>y</w:t>
      </w:r>
      <w:r w:rsidR="00CD4B30" w:rsidRPr="003857A1">
        <w:rPr>
          <w:rFonts w:ascii="Courier New" w:hAnsi="Courier New" w:cs="Courier New"/>
        </w:rPr>
        <w:t xml:space="preserve"> z produkce </w:t>
      </w:r>
      <w:r w:rsidR="004237F3" w:rsidRPr="003857A1">
        <w:rPr>
          <w:rFonts w:ascii="Courier New" w:hAnsi="Courier New" w:cs="Courier New"/>
        </w:rPr>
        <w:t xml:space="preserve">kreativního epicentra </w:t>
      </w:r>
      <w:r w:rsidR="00CD4B30" w:rsidRPr="003857A1">
        <w:rPr>
          <w:rFonts w:ascii="Courier New" w:hAnsi="Courier New" w:cs="Courier New"/>
        </w:rPr>
        <w:t>Vzletn</w:t>
      </w:r>
      <w:r w:rsidR="004237F3">
        <w:rPr>
          <w:rFonts w:ascii="Courier New" w:hAnsi="Courier New" w:cs="Courier New"/>
        </w:rPr>
        <w:t>á</w:t>
      </w:r>
      <w:r w:rsidR="00CD4B30" w:rsidRPr="003857A1">
        <w:rPr>
          <w:rFonts w:ascii="Courier New" w:hAnsi="Courier New" w:cs="Courier New"/>
        </w:rPr>
        <w:t>.</w:t>
      </w:r>
      <w:r w:rsidR="000D426A" w:rsidRPr="003857A1">
        <w:rPr>
          <w:rFonts w:ascii="Courier New" w:hAnsi="Courier New" w:cs="Courier New"/>
        </w:rPr>
        <w:t xml:space="preserve"> Veškerý program pro děti bude tlumočen do znakového jazyka.</w:t>
      </w:r>
      <w:r w:rsidR="00361A9A" w:rsidRPr="003857A1">
        <w:rPr>
          <w:rFonts w:ascii="Courier New" w:hAnsi="Courier New" w:cs="Courier New"/>
        </w:rPr>
        <w:t xml:space="preserve"> </w:t>
      </w:r>
    </w:p>
    <w:p w:rsidR="00381402" w:rsidRPr="003857A1" w:rsidRDefault="000D426A" w:rsidP="00361A9A">
      <w:pPr>
        <w:rPr>
          <w:rFonts w:ascii="Courier New" w:hAnsi="Courier New" w:cs="Courier New"/>
        </w:rPr>
      </w:pPr>
      <w:r w:rsidRPr="003857A1">
        <w:rPr>
          <w:rFonts w:ascii="Courier New" w:hAnsi="Courier New" w:cs="Courier New"/>
        </w:rPr>
        <w:t xml:space="preserve">Pro dospělé jsou připraveny tři diskuse, </w:t>
      </w:r>
      <w:r w:rsidR="004237F3">
        <w:rPr>
          <w:rFonts w:ascii="Courier New" w:hAnsi="Courier New" w:cs="Courier New"/>
        </w:rPr>
        <w:t>jedna</w:t>
      </w:r>
      <w:r w:rsidRPr="003857A1">
        <w:rPr>
          <w:rFonts w:ascii="Courier New" w:hAnsi="Courier New" w:cs="Courier New"/>
        </w:rPr>
        <w:t xml:space="preserve"> s českými hosty se </w:t>
      </w:r>
      <w:r w:rsidR="003857A1">
        <w:rPr>
          <w:rFonts w:ascii="Courier New" w:hAnsi="Courier New" w:cs="Courier New"/>
        </w:rPr>
        <w:t xml:space="preserve">bude </w:t>
      </w:r>
      <w:r w:rsidRPr="003857A1">
        <w:rPr>
          <w:rFonts w:ascii="Courier New" w:hAnsi="Courier New" w:cs="Courier New"/>
        </w:rPr>
        <w:t>týk</w:t>
      </w:r>
      <w:r w:rsidR="003857A1">
        <w:rPr>
          <w:rFonts w:ascii="Courier New" w:hAnsi="Courier New" w:cs="Courier New"/>
        </w:rPr>
        <w:t>at</w:t>
      </w:r>
      <w:r w:rsidRPr="003857A1">
        <w:rPr>
          <w:rFonts w:ascii="Courier New" w:hAnsi="Courier New" w:cs="Courier New"/>
        </w:rPr>
        <w:t xml:space="preserve"> (anti)feministických tendencí v české literatuře, další bude pojednávat o francouzském komiksu a pozici českého komiksu v kontextu francouzské komiksové knižní produkce, zde přivítáme hosty z Francie. A poslední mezinárodní diskuse se bude týkat dopadů koronakrize na evropský knižní trh a možnost</w:t>
      </w:r>
      <w:r w:rsidR="003857A1">
        <w:rPr>
          <w:rFonts w:ascii="Courier New" w:hAnsi="Courier New" w:cs="Courier New"/>
        </w:rPr>
        <w:t>í</w:t>
      </w:r>
      <w:r w:rsidRPr="003857A1">
        <w:rPr>
          <w:rFonts w:ascii="Courier New" w:hAnsi="Courier New" w:cs="Courier New"/>
        </w:rPr>
        <w:t xml:space="preserve"> jejího řešení.</w:t>
      </w:r>
      <w:r w:rsidR="00361A9A" w:rsidRPr="003857A1">
        <w:rPr>
          <w:rFonts w:ascii="Courier New" w:hAnsi="Courier New" w:cs="Courier New"/>
        </w:rPr>
        <w:t xml:space="preserve"> </w:t>
      </w:r>
    </w:p>
    <w:p w:rsidR="000D426A" w:rsidRDefault="000D426A" w:rsidP="00361A9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 když online Knihex nedokáže plně nahradit živý prostor klasického Knihexu plného setkávání lidí, kontaktů přátelských, ale i pracovních, </w:t>
      </w:r>
      <w:r w:rsidR="003857A1">
        <w:rPr>
          <w:rFonts w:ascii="Courier New" w:hAnsi="Courier New" w:cs="Courier New"/>
        </w:rPr>
        <w:t>společně sdílené atmosféry knižní pohody, přesto i tato verze má své výhody – online Knihexu se může zúčastnit opravdu každý (klidně i z karantény), a to z kteréhokoli koutu Česka i zahraničí, a také si bez problémů můžeme dovolit účast zahraničních host</w:t>
      </w:r>
      <w:r w:rsidR="00FC6D32">
        <w:rPr>
          <w:rFonts w:ascii="Courier New" w:hAnsi="Courier New" w:cs="Courier New"/>
        </w:rPr>
        <w:t>ů</w:t>
      </w:r>
      <w:r w:rsidR="003857A1">
        <w:rPr>
          <w:rFonts w:ascii="Courier New" w:hAnsi="Courier New" w:cs="Courier New"/>
        </w:rPr>
        <w:t>.</w:t>
      </w:r>
    </w:p>
    <w:p w:rsidR="003857A1" w:rsidRDefault="003857A1" w:rsidP="003857A1">
      <w:pPr>
        <w:rPr>
          <w:rFonts w:ascii="Courier New" w:hAnsi="Courier New" w:cs="Courier New"/>
        </w:rPr>
      </w:pPr>
      <w:r w:rsidRPr="00CD4B30">
        <w:rPr>
          <w:rFonts w:ascii="Courier New" w:hAnsi="Courier New" w:cs="Courier New"/>
        </w:rPr>
        <w:t xml:space="preserve">Cílem Knihexu je zvýšení povědomí o malých a menších nakladatelích a jejich produkci, umožnit jim zpětnou vazbu od čtenářů – a v důsledku je tedy i podpořit k vydávání dalších knih. A naopak čtenářům pomáhá objevovat „nové světy“. </w:t>
      </w:r>
    </w:p>
    <w:p w:rsidR="00361A9A" w:rsidRPr="00CD4B30" w:rsidRDefault="00361A9A" w:rsidP="00361A9A">
      <w:pPr>
        <w:rPr>
          <w:rFonts w:ascii="Courier New" w:hAnsi="Courier New" w:cs="Courier New"/>
        </w:rPr>
      </w:pPr>
    </w:p>
    <w:p w:rsidR="00391F6A" w:rsidRPr="00CD4B30" w:rsidRDefault="00361A9A" w:rsidP="00361A9A">
      <w:pPr>
        <w:rPr>
          <w:rFonts w:ascii="Courier New" w:hAnsi="Courier New" w:cs="Courier New"/>
        </w:rPr>
      </w:pPr>
      <w:r w:rsidRPr="00CD4B30">
        <w:rPr>
          <w:rFonts w:ascii="Courier New" w:hAnsi="Courier New" w:cs="Courier New"/>
        </w:rPr>
        <w:t xml:space="preserve">Pořádá Knihex, z. s., ve spolupráci s </w:t>
      </w:r>
      <w:r w:rsidR="00CD4B30" w:rsidRPr="00CD4B30">
        <w:rPr>
          <w:rFonts w:ascii="Courier New" w:hAnsi="Courier New" w:cs="Courier New"/>
        </w:rPr>
        <w:t>Francouzským institutem</w:t>
      </w:r>
      <w:r w:rsidR="00EE2AB1">
        <w:rPr>
          <w:rFonts w:ascii="Courier New" w:hAnsi="Courier New" w:cs="Courier New"/>
        </w:rPr>
        <w:t xml:space="preserve"> v Praze,</w:t>
      </w:r>
      <w:r w:rsidR="00391F6A" w:rsidRPr="00CD4B30">
        <w:rPr>
          <w:rFonts w:ascii="Courier New" w:hAnsi="Courier New" w:cs="Courier New"/>
        </w:rPr>
        <w:t xml:space="preserve"> </w:t>
      </w:r>
      <w:r w:rsidR="004237F3">
        <w:rPr>
          <w:rFonts w:ascii="Courier New" w:hAnsi="Courier New" w:cs="Courier New"/>
        </w:rPr>
        <w:t xml:space="preserve">Městkou knihovnou, </w:t>
      </w:r>
      <w:r w:rsidR="00391F6A" w:rsidRPr="00CD4B30">
        <w:rPr>
          <w:rFonts w:ascii="Courier New" w:hAnsi="Courier New" w:cs="Courier New"/>
        </w:rPr>
        <w:t>Českým literárním centrem</w:t>
      </w:r>
      <w:r w:rsidR="003857A1">
        <w:rPr>
          <w:rFonts w:ascii="Courier New" w:hAnsi="Courier New" w:cs="Courier New"/>
        </w:rPr>
        <w:t>,</w:t>
      </w:r>
      <w:r w:rsidR="00391F6A" w:rsidRPr="00CD4B30">
        <w:rPr>
          <w:rFonts w:ascii="Courier New" w:hAnsi="Courier New" w:cs="Courier New"/>
        </w:rPr>
        <w:t xml:space="preserve"> </w:t>
      </w:r>
      <w:r w:rsidR="00EE2AB1">
        <w:rPr>
          <w:rFonts w:ascii="Courier New" w:hAnsi="Courier New" w:cs="Courier New"/>
        </w:rPr>
        <w:t xml:space="preserve">sekcí </w:t>
      </w:r>
      <w:r w:rsidR="00EE2AB1">
        <w:rPr>
          <w:rFonts w:ascii="Courier New" w:hAnsi="Courier New" w:cs="Courier New"/>
        </w:rPr>
        <w:lastRenderedPageBreak/>
        <w:t xml:space="preserve">Moravské zemské knihovny, </w:t>
      </w:r>
      <w:r w:rsidR="00391F6A" w:rsidRPr="00CD4B30">
        <w:rPr>
          <w:rFonts w:ascii="Courier New" w:hAnsi="Courier New" w:cs="Courier New"/>
        </w:rPr>
        <w:t>Vzletn</w:t>
      </w:r>
      <w:r w:rsidR="000D426A">
        <w:rPr>
          <w:rFonts w:ascii="Courier New" w:hAnsi="Courier New" w:cs="Courier New"/>
        </w:rPr>
        <w:t>ou, kreativním epicentrem, a Centrem pro dětský Sluch Tamtam, o. p. s</w:t>
      </w:r>
      <w:r w:rsidR="00391F6A" w:rsidRPr="00CD4B30">
        <w:rPr>
          <w:rFonts w:ascii="Courier New" w:hAnsi="Courier New" w:cs="Courier New"/>
        </w:rPr>
        <w:t>.</w:t>
      </w:r>
    </w:p>
    <w:p w:rsidR="00391F6A" w:rsidRPr="00CD4B30" w:rsidRDefault="00391F6A" w:rsidP="00361A9A">
      <w:pPr>
        <w:rPr>
          <w:rFonts w:ascii="Courier New" w:hAnsi="Courier New" w:cs="Courier New"/>
        </w:rPr>
      </w:pPr>
    </w:p>
    <w:p w:rsidR="00381402" w:rsidRPr="00CD4B30" w:rsidRDefault="00381402" w:rsidP="00361A9A">
      <w:pPr>
        <w:rPr>
          <w:rFonts w:ascii="Courier New" w:hAnsi="Courier New" w:cs="Courier New"/>
        </w:rPr>
      </w:pPr>
      <w:r w:rsidRPr="00CD4B30">
        <w:rPr>
          <w:rFonts w:ascii="Courier New" w:hAnsi="Courier New" w:cs="Courier New"/>
        </w:rPr>
        <w:t>Knihex vnikl za fina</w:t>
      </w:r>
      <w:r w:rsidR="000D426A">
        <w:rPr>
          <w:rFonts w:ascii="Courier New" w:hAnsi="Courier New" w:cs="Courier New"/>
        </w:rPr>
        <w:t>n</w:t>
      </w:r>
      <w:r w:rsidRPr="00CD4B30">
        <w:rPr>
          <w:rFonts w:ascii="Courier New" w:hAnsi="Courier New" w:cs="Courier New"/>
        </w:rPr>
        <w:t>ční podpory MK ČR, SFK, MČ Praha 7</w:t>
      </w:r>
    </w:p>
    <w:p w:rsidR="00361A9A" w:rsidRPr="00CD4B30" w:rsidRDefault="00381402" w:rsidP="00361A9A">
      <w:pPr>
        <w:rPr>
          <w:rFonts w:ascii="Courier New" w:hAnsi="Courier New" w:cs="Courier New"/>
        </w:rPr>
      </w:pPr>
      <w:r w:rsidRPr="00CD4B30">
        <w:rPr>
          <w:rFonts w:ascii="Courier New" w:hAnsi="Courier New" w:cs="Courier New"/>
        </w:rPr>
        <w:t xml:space="preserve">Mediální partneři: ČRo </w:t>
      </w:r>
      <w:r w:rsidR="00CD4B30" w:rsidRPr="00CD4B30">
        <w:rPr>
          <w:rFonts w:ascii="Courier New" w:hAnsi="Courier New" w:cs="Courier New"/>
        </w:rPr>
        <w:t xml:space="preserve">Vltava, ČRo </w:t>
      </w:r>
      <w:r w:rsidRPr="00CD4B30">
        <w:rPr>
          <w:rFonts w:ascii="Courier New" w:hAnsi="Courier New" w:cs="Courier New"/>
        </w:rPr>
        <w:t>Wave</w:t>
      </w:r>
      <w:r w:rsidR="00CD4B30" w:rsidRPr="00CD4B30">
        <w:rPr>
          <w:rFonts w:ascii="Courier New" w:hAnsi="Courier New" w:cs="Courier New"/>
        </w:rPr>
        <w:t xml:space="preserve"> </w:t>
      </w:r>
      <w:r w:rsidRPr="00CD4B30">
        <w:rPr>
          <w:rFonts w:ascii="Courier New" w:hAnsi="Courier New" w:cs="Courier New"/>
        </w:rPr>
        <w:t>a A2</w:t>
      </w:r>
      <w:r w:rsidR="00391F6A" w:rsidRPr="00CD4B30">
        <w:rPr>
          <w:rFonts w:ascii="Courier New" w:hAnsi="Courier New" w:cs="Courier New"/>
        </w:rPr>
        <w:t xml:space="preserve"> </w:t>
      </w:r>
    </w:p>
    <w:p w:rsidR="00361A9A" w:rsidRPr="00CD4B30" w:rsidRDefault="00361A9A" w:rsidP="00361A9A">
      <w:pPr>
        <w:rPr>
          <w:rFonts w:ascii="Courier New" w:hAnsi="Courier New" w:cs="Courier New"/>
        </w:rPr>
      </w:pPr>
    </w:p>
    <w:p w:rsidR="00361A9A" w:rsidRPr="00CD4B30" w:rsidRDefault="00361A9A" w:rsidP="00361A9A">
      <w:pPr>
        <w:rPr>
          <w:rFonts w:ascii="Courier New" w:hAnsi="Courier New" w:cs="Courier New"/>
        </w:rPr>
      </w:pPr>
      <w:r w:rsidRPr="00CD4B30">
        <w:rPr>
          <w:rFonts w:ascii="Courier New" w:hAnsi="Courier New" w:cs="Courier New"/>
        </w:rPr>
        <w:t>Kontakt</w:t>
      </w:r>
      <w:r w:rsidR="000D426A">
        <w:rPr>
          <w:rFonts w:ascii="Courier New" w:hAnsi="Courier New" w:cs="Courier New"/>
        </w:rPr>
        <w:t>y</w:t>
      </w:r>
      <w:r w:rsidRPr="00CD4B30">
        <w:rPr>
          <w:rFonts w:ascii="Courier New" w:hAnsi="Courier New" w:cs="Courier New"/>
        </w:rPr>
        <w:t>:</w:t>
      </w:r>
    </w:p>
    <w:p w:rsidR="00361A9A" w:rsidRPr="00CD4B30" w:rsidRDefault="00361A9A" w:rsidP="00361A9A">
      <w:pPr>
        <w:rPr>
          <w:rFonts w:ascii="Courier New" w:hAnsi="Courier New" w:cs="Courier New"/>
        </w:rPr>
      </w:pPr>
      <w:r w:rsidRPr="00CD4B30">
        <w:rPr>
          <w:rFonts w:ascii="Courier New" w:hAnsi="Courier New" w:cs="Courier New"/>
        </w:rPr>
        <w:t xml:space="preserve">Karolina Voňková, tel.: 775 284 185, e-mail: </w:t>
      </w:r>
      <w:hyperlink r:id="rId6" w:history="1">
        <w:r w:rsidR="00CD4B30" w:rsidRPr="00CD4B30">
          <w:rPr>
            <w:rStyle w:val="Hypertextovodkaz"/>
            <w:rFonts w:ascii="Courier New" w:hAnsi="Courier New" w:cs="Courier New"/>
            <w:color w:val="auto"/>
            <w:u w:val="none"/>
          </w:rPr>
          <w:t>karolina@knihex.cz</w:t>
        </w:r>
      </w:hyperlink>
      <w:r w:rsidR="00CD4B30" w:rsidRPr="00CD4B30">
        <w:rPr>
          <w:rFonts w:ascii="Courier New" w:hAnsi="Courier New" w:cs="Courier New"/>
        </w:rPr>
        <w:br/>
      </w:r>
      <w:r w:rsidRPr="00CD4B30">
        <w:rPr>
          <w:rFonts w:ascii="Courier New" w:hAnsi="Courier New" w:cs="Courier New"/>
        </w:rPr>
        <w:t xml:space="preserve">Petra Panenková, tel.: 775 973 959, e-mail: </w:t>
      </w:r>
      <w:hyperlink r:id="rId7" w:history="1">
        <w:r w:rsidR="00CD4B30" w:rsidRPr="00CD4B30">
          <w:rPr>
            <w:rStyle w:val="Hypertextovodkaz"/>
            <w:rFonts w:ascii="Courier New" w:hAnsi="Courier New" w:cs="Courier New"/>
            <w:color w:val="auto"/>
            <w:u w:val="none"/>
          </w:rPr>
          <w:t>petra@knihex.cz</w:t>
        </w:r>
      </w:hyperlink>
      <w:r w:rsidR="00CD4B30" w:rsidRPr="00CD4B30">
        <w:rPr>
          <w:rFonts w:ascii="Courier New" w:hAnsi="Courier New" w:cs="Courier New"/>
        </w:rPr>
        <w:br/>
      </w:r>
      <w:r w:rsidR="00391F6A" w:rsidRPr="00CD4B30">
        <w:rPr>
          <w:rFonts w:ascii="Courier New" w:hAnsi="Courier New" w:cs="Courier New"/>
        </w:rPr>
        <w:t>Anna Štičková</w:t>
      </w:r>
      <w:r w:rsidRPr="00CD4B30">
        <w:rPr>
          <w:rFonts w:ascii="Courier New" w:hAnsi="Courier New" w:cs="Courier New"/>
        </w:rPr>
        <w:t xml:space="preserve">, tel.: </w:t>
      </w:r>
      <w:r w:rsidR="00CD4B30">
        <w:rPr>
          <w:rFonts w:ascii="Courier New" w:hAnsi="Courier New" w:cs="Courier New"/>
        </w:rPr>
        <w:t>777 340 737</w:t>
      </w:r>
      <w:r w:rsidRPr="00CD4B30">
        <w:rPr>
          <w:rFonts w:ascii="Courier New" w:hAnsi="Courier New" w:cs="Courier New"/>
        </w:rPr>
        <w:t xml:space="preserve">, e-mail: </w:t>
      </w:r>
      <w:r w:rsidR="00391F6A" w:rsidRPr="00CD4B30">
        <w:rPr>
          <w:rFonts w:ascii="Courier New" w:hAnsi="Courier New" w:cs="Courier New"/>
        </w:rPr>
        <w:t>anna</w:t>
      </w:r>
      <w:r w:rsidRPr="00CD4B30">
        <w:rPr>
          <w:rFonts w:ascii="Courier New" w:hAnsi="Courier New" w:cs="Courier New"/>
        </w:rPr>
        <w:t>@knihex.cz</w:t>
      </w:r>
    </w:p>
    <w:p w:rsidR="00361A9A" w:rsidRPr="00CD4B30" w:rsidRDefault="00361A9A" w:rsidP="00361A9A">
      <w:pPr>
        <w:rPr>
          <w:rFonts w:ascii="Courier New" w:hAnsi="Courier New" w:cs="Courier New"/>
        </w:rPr>
      </w:pPr>
    </w:p>
    <w:p w:rsidR="00391F6A" w:rsidRPr="00CD4B30" w:rsidRDefault="00060665" w:rsidP="00361A9A">
      <w:pPr>
        <w:rPr>
          <w:rFonts w:ascii="Courier New" w:hAnsi="Courier New" w:cs="Courier New"/>
        </w:rPr>
      </w:pPr>
      <w:hyperlink r:id="rId8" w:history="1">
        <w:r w:rsidR="00CD4B30" w:rsidRPr="00CD4B30">
          <w:rPr>
            <w:rStyle w:val="Hypertextovodkaz"/>
            <w:rFonts w:ascii="Courier New" w:hAnsi="Courier New" w:cs="Courier New"/>
            <w:color w:val="auto"/>
            <w:u w:val="none"/>
          </w:rPr>
          <w:t>www.knihex.cz</w:t>
        </w:r>
      </w:hyperlink>
      <w:r w:rsidR="00CD4B30" w:rsidRPr="00CD4B30">
        <w:rPr>
          <w:rFonts w:ascii="Courier New" w:hAnsi="Courier New" w:cs="Courier New"/>
        </w:rPr>
        <w:br/>
      </w:r>
      <w:hyperlink r:id="rId9" w:history="1">
        <w:r w:rsidR="00391F6A" w:rsidRPr="00CD4B30">
          <w:rPr>
            <w:rStyle w:val="Hypertextovodkaz"/>
            <w:rFonts w:ascii="Courier New" w:hAnsi="Courier New" w:cs="Courier New"/>
            <w:color w:val="auto"/>
            <w:u w:val="none"/>
          </w:rPr>
          <w:t>www.facebook.com/knihex</w:t>
        </w:r>
      </w:hyperlink>
      <w:r w:rsidR="00CD4B30" w:rsidRPr="00CD4B30">
        <w:rPr>
          <w:rFonts w:ascii="Courier New" w:hAnsi="Courier New" w:cs="Courier New"/>
        </w:rPr>
        <w:br/>
      </w:r>
      <w:hyperlink r:id="rId10" w:history="1">
        <w:r w:rsidR="00CD4B30" w:rsidRPr="00CD4B30">
          <w:rPr>
            <w:rStyle w:val="Hypertextovodkaz"/>
            <w:rFonts w:ascii="Courier New" w:hAnsi="Courier New" w:cs="Courier New"/>
            <w:color w:val="auto"/>
            <w:u w:val="none"/>
          </w:rPr>
          <w:t>www.instagram.cz/knihex</w:t>
        </w:r>
      </w:hyperlink>
      <w:r w:rsidR="00CD4B30" w:rsidRPr="00CD4B30">
        <w:rPr>
          <w:rFonts w:ascii="Courier New" w:hAnsi="Courier New" w:cs="Courier New"/>
        </w:rPr>
        <w:br/>
      </w:r>
    </w:p>
    <w:p w:rsidR="00FE072A" w:rsidRPr="00CD4B30" w:rsidRDefault="00FE072A" w:rsidP="00361A9A">
      <w:pPr>
        <w:rPr>
          <w:rFonts w:ascii="Courier New" w:hAnsi="Courier New" w:cs="Courier New"/>
        </w:rPr>
      </w:pPr>
    </w:p>
    <w:sectPr w:rsidR="00FE072A" w:rsidRPr="00CD4B30" w:rsidSect="0006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B4C67"/>
    <w:multiLevelType w:val="hybridMultilevel"/>
    <w:tmpl w:val="AD681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compat/>
  <w:rsids>
    <w:rsidRoot w:val="00361A9A"/>
    <w:rsid w:val="00060665"/>
    <w:rsid w:val="000A18B3"/>
    <w:rsid w:val="000D426A"/>
    <w:rsid w:val="001070E0"/>
    <w:rsid w:val="00361A9A"/>
    <w:rsid w:val="00377F46"/>
    <w:rsid w:val="00381402"/>
    <w:rsid w:val="003857A1"/>
    <w:rsid w:val="00391F6A"/>
    <w:rsid w:val="004237F3"/>
    <w:rsid w:val="006124D8"/>
    <w:rsid w:val="0066766A"/>
    <w:rsid w:val="00747F55"/>
    <w:rsid w:val="007738D8"/>
    <w:rsid w:val="00841193"/>
    <w:rsid w:val="008D50BE"/>
    <w:rsid w:val="00906539"/>
    <w:rsid w:val="0099757E"/>
    <w:rsid w:val="00B70543"/>
    <w:rsid w:val="00B7718B"/>
    <w:rsid w:val="00B91B16"/>
    <w:rsid w:val="00CD4B30"/>
    <w:rsid w:val="00EC69B5"/>
    <w:rsid w:val="00EE2AB1"/>
    <w:rsid w:val="00F72939"/>
    <w:rsid w:val="00FC6D32"/>
    <w:rsid w:val="00FE0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6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293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C69B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C69B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8D50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2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hex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ra@knihex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olina@knihex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nihex.cz" TargetMode="External"/><Relationship Id="rId10" Type="http://schemas.openxmlformats.org/officeDocument/2006/relationships/hyperlink" Target="http://www.instagram.cz/knih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knihe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Voňková</dc:creator>
  <cp:lastModifiedBy>Mirda</cp:lastModifiedBy>
  <cp:revision>2</cp:revision>
  <dcterms:created xsi:type="dcterms:W3CDTF">2020-12-03T12:20:00Z</dcterms:created>
  <dcterms:modified xsi:type="dcterms:W3CDTF">2020-12-03T12:20:00Z</dcterms:modified>
</cp:coreProperties>
</file>